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0152" w14:textId="77777777" w:rsidR="00F64EEA" w:rsidRDefault="00755B3A">
      <w:pPr>
        <w:tabs>
          <w:tab w:val="left" w:pos="6498"/>
        </w:tabs>
        <w:spacing w:before="84"/>
        <w:ind w:left="152"/>
        <w:rPr>
          <w:b/>
          <w:sz w:val="15"/>
        </w:rPr>
      </w:pPr>
      <w:bookmarkStart w:id="0" w:name="Sheet1"/>
      <w:bookmarkEnd w:id="0"/>
      <w:r>
        <w:rPr>
          <w:b/>
          <w:sz w:val="20"/>
        </w:rPr>
        <w:t xml:space="preserve">management training </w:t>
      </w:r>
      <w:r>
        <w:rPr>
          <w:b/>
          <w:spacing w:val="9"/>
          <w:sz w:val="20"/>
        </w:rPr>
        <w:t xml:space="preserve">needs </w:t>
      </w:r>
      <w:r>
        <w:rPr>
          <w:b/>
          <w:spacing w:val="5"/>
          <w:sz w:val="20"/>
        </w:rPr>
        <w:t>analysis</w:t>
      </w:r>
      <w:r>
        <w:rPr>
          <w:b/>
          <w:sz w:val="20"/>
        </w:rPr>
        <w:tab/>
      </w:r>
      <w:r>
        <w:rPr>
          <w:b/>
          <w:position w:val="2"/>
          <w:sz w:val="15"/>
        </w:rPr>
        <w:t>team/dept/group</w:t>
      </w:r>
    </w:p>
    <w:p w14:paraId="45EF7AEF" w14:textId="77777777" w:rsidR="00F64EEA" w:rsidRDefault="00F64EEA">
      <w:pPr>
        <w:pStyle w:val="BodyText"/>
        <w:spacing w:before="1"/>
        <w:rPr>
          <w:b/>
          <w:sz w:val="12"/>
        </w:rPr>
      </w:pPr>
    </w:p>
    <w:p w14:paraId="0F4BFBFE" w14:textId="6E99CC7C" w:rsidR="00F64EEA" w:rsidRDefault="00755B3A">
      <w:pPr>
        <w:pStyle w:val="BodyText"/>
        <w:spacing w:before="104" w:line="259" w:lineRule="auto"/>
        <w:ind w:left="143" w:right="308"/>
      </w:pPr>
      <w:r>
        <w:t>Change competencies descriptions to suit your situation. Replace the sample scores with those from your own group's management skill set assessments. Note that the totals and averages cells contain formulae for calculating totals so don't over-write these.</w:t>
      </w:r>
      <w:r>
        <w:t xml:space="preserve"> Lowest scores are obviously the training priorities, although consideration needs to be given to the relative importance of the skills. If helpful show the most important skills by highlighting the rows as in the example (but change to suit your own situa</w:t>
      </w:r>
      <w:r>
        <w:t xml:space="preserve">tion). The spreadsheet can be extended right by copying the section to create new sections for other   departments, and then to create </w:t>
      </w:r>
      <w:r w:rsidR="00883094">
        <w:t>organizational</w:t>
      </w:r>
      <w:r>
        <w:t xml:space="preserve"> totals </w:t>
      </w:r>
      <w:r>
        <w:rPr>
          <w:spacing w:val="13"/>
        </w:rPr>
        <w:t>and averages.</w:t>
      </w:r>
    </w:p>
    <w:p w14:paraId="710EF897" w14:textId="77777777" w:rsidR="00F64EEA" w:rsidRDefault="00F64EEA">
      <w:pPr>
        <w:pStyle w:val="BodyText"/>
        <w:spacing w:before="3"/>
        <w:rPr>
          <w:sz w:val="23"/>
        </w:rPr>
      </w:pPr>
    </w:p>
    <w:p w14:paraId="6663B755" w14:textId="1446CB9D" w:rsidR="00F64EEA" w:rsidRDefault="00755B3A">
      <w:pPr>
        <w:pStyle w:val="BodyText"/>
        <w:spacing w:line="259" w:lineRule="auto"/>
        <w:ind w:left="143" w:right="5429"/>
      </w:pPr>
      <w:r>
        <w:t>N.B. The shaded areas are just examples of most important skills - change shading fo</w:t>
      </w:r>
      <w:r>
        <w:t>r your own situation. The lowest scores in the most important skills are the development priorities.</w:t>
      </w:r>
      <w:r w:rsidR="00883094">
        <w:rPr>
          <w:noProof/>
        </w:rPr>
        <w:pict w14:anchorId="497B24FD">
          <v:shapetype id="_x0000_t202" coordsize="21600,21600" o:spt="202" path="m,l,21600r21600,l21600,xe">
            <v:stroke joinstyle="miter"/>
            <v:path gradientshapeok="t" o:connecttype="rect"/>
          </v:shapetype>
          <v:shape id="_x0000_s1028" type="#_x0000_t202" style="position:absolute;left:0;text-align:left;margin-left:304.8pt;margin-top:-.65pt;width:254.2pt;height:89.3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" filled="f" stroked="f">
            <v:textbox inset="0,0,0,0">
              <w:txbxContent>
                <w:tbl>
                  <w:tblPr>
                    <w:tblW w:w="5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1"/>
                    <w:gridCol w:w="251"/>
                    <w:gridCol w:w="250"/>
                    <w:gridCol w:w="250"/>
                    <w:gridCol w:w="251"/>
                    <w:gridCol w:w="250"/>
                    <w:gridCol w:w="250"/>
                    <w:gridCol w:w="250"/>
                    <w:gridCol w:w="251"/>
                    <w:gridCol w:w="250"/>
                    <w:gridCol w:w="250"/>
                    <w:gridCol w:w="250"/>
                    <w:gridCol w:w="251"/>
                    <w:gridCol w:w="250"/>
                    <w:gridCol w:w="250"/>
                    <w:gridCol w:w="250"/>
                    <w:gridCol w:w="251"/>
                    <w:gridCol w:w="250"/>
                    <w:gridCol w:w="288"/>
                    <w:gridCol w:w="282"/>
                  </w:tblGrid>
                  <w:tr w:rsidR="00F64EEA" w14:paraId="7DC66481" w14:textId="77777777">
                    <w:trPr>
                      <w:trHeight w:val="1765"/>
                    </w:trPr>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3F33910" w14:textId="77777777" w:rsidR="00F64EEA" w:rsidRDefault="00755B3A">
                        <w:pPr>
                          <w:pStyle w:val="TableParagraph"/>
                          <w:spacing w:before="62"/>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4E117DF" w14:textId="77777777" w:rsidR="00F64EEA" w:rsidRDefault="00755B3A">
                        <w:pPr>
                          <w:pStyle w:val="TableParagraph"/>
                          <w:spacing w:before="62"/>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A5D7F8E" w14:textId="77777777" w:rsidR="00F64EEA" w:rsidRDefault="00755B3A">
                        <w:pPr>
                          <w:pStyle w:val="TableParagraph"/>
                          <w:spacing w:before="61"/>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FF3579A" w14:textId="77777777" w:rsidR="00F64EEA" w:rsidRDefault="00755B3A">
                        <w:pPr>
                          <w:pStyle w:val="TableParagraph"/>
                          <w:spacing w:before="61"/>
                          <w:ind w:left="14"/>
                          <w:jc w:val="left"/>
                          <w:rPr>
                            <w:sz w:val="11"/>
                          </w:rPr>
                        </w:pPr>
                        <w:r>
                          <w:rPr>
                            <w:w w:val="105"/>
                            <w:sz w:val="11"/>
                          </w:rPr>
                          <w:t>individual name</w:t>
                        </w:r>
                      </w:p>
                    </w:tc>
                    <w:tc>
                      <w:tcPr>
                        <w:tcW w:w="2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574BA2A" w14:textId="77777777" w:rsidR="00F64EEA" w:rsidRDefault="00755B3A">
                        <w:pPr>
                          <w:pStyle w:val="TableParagraph"/>
                          <w:spacing w:before="61"/>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A16A39D" w14:textId="77777777" w:rsidR="00F64EEA" w:rsidRDefault="00755B3A">
                        <w:pPr>
                          <w:pStyle w:val="TableParagraph"/>
                          <w:spacing w:before="60"/>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18FAD61" w14:textId="77777777" w:rsidR="00F64EEA" w:rsidRDefault="00755B3A">
                        <w:pPr>
                          <w:pStyle w:val="TableParagraph"/>
                          <w:spacing w:before="60"/>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FFB38ED" w14:textId="77777777" w:rsidR="00F64EEA" w:rsidRDefault="00755B3A">
                        <w:pPr>
                          <w:pStyle w:val="TableParagraph"/>
                          <w:spacing w:before="59"/>
                          <w:ind w:left="14"/>
                          <w:jc w:val="left"/>
                          <w:rPr>
                            <w:sz w:val="11"/>
                          </w:rPr>
                        </w:pPr>
                        <w:r>
                          <w:rPr>
                            <w:w w:val="105"/>
                            <w:sz w:val="11"/>
                          </w:rPr>
                          <w:t>individual name</w:t>
                        </w:r>
                      </w:p>
                    </w:tc>
                    <w:tc>
                      <w:tcPr>
                        <w:tcW w:w="2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3C3E25F" w14:textId="77777777" w:rsidR="00F64EEA" w:rsidRDefault="00755B3A">
                        <w:pPr>
                          <w:pStyle w:val="TableParagraph"/>
                          <w:spacing w:before="59"/>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CD01D2B" w14:textId="77777777" w:rsidR="00F64EEA" w:rsidRDefault="00755B3A">
                        <w:pPr>
                          <w:pStyle w:val="TableParagraph"/>
                          <w:spacing w:before="59"/>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6FBDF7A" w14:textId="77777777" w:rsidR="00F64EEA" w:rsidRDefault="00755B3A">
                        <w:pPr>
                          <w:pStyle w:val="TableParagraph"/>
                          <w:spacing w:before="58"/>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7B91186" w14:textId="77777777" w:rsidR="00F64EEA" w:rsidRDefault="00755B3A">
                        <w:pPr>
                          <w:pStyle w:val="TableParagraph"/>
                          <w:spacing w:before="58"/>
                          <w:ind w:left="14"/>
                          <w:jc w:val="left"/>
                          <w:rPr>
                            <w:sz w:val="11"/>
                          </w:rPr>
                        </w:pPr>
                        <w:r>
                          <w:rPr>
                            <w:w w:val="105"/>
                            <w:sz w:val="11"/>
                          </w:rPr>
                          <w:t>individual name</w:t>
                        </w:r>
                      </w:p>
                    </w:tc>
                    <w:tc>
                      <w:tcPr>
                        <w:tcW w:w="2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1E24974" w14:textId="77777777" w:rsidR="00F64EEA" w:rsidRDefault="00755B3A">
                        <w:pPr>
                          <w:pStyle w:val="TableParagraph"/>
                          <w:spacing w:before="57"/>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1289FB6" w14:textId="77777777" w:rsidR="00F64EEA" w:rsidRDefault="00755B3A">
                        <w:pPr>
                          <w:pStyle w:val="TableParagraph"/>
                          <w:spacing w:before="57"/>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E83E846" w14:textId="77777777" w:rsidR="00F64EEA" w:rsidRDefault="00755B3A">
                        <w:pPr>
                          <w:pStyle w:val="TableParagraph"/>
                          <w:spacing w:before="57"/>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572B97F" w14:textId="77777777" w:rsidR="00F64EEA" w:rsidRDefault="00755B3A">
                        <w:pPr>
                          <w:pStyle w:val="TableParagraph"/>
                          <w:spacing w:before="56"/>
                          <w:ind w:left="14"/>
                          <w:jc w:val="left"/>
                          <w:rPr>
                            <w:sz w:val="11"/>
                          </w:rPr>
                        </w:pPr>
                        <w:r>
                          <w:rPr>
                            <w:w w:val="105"/>
                            <w:sz w:val="11"/>
                          </w:rPr>
                          <w:t>individual name</w:t>
                        </w:r>
                      </w:p>
                    </w:tc>
                    <w:tc>
                      <w:tcPr>
                        <w:tcW w:w="2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D42FE8D" w14:textId="77777777" w:rsidR="00F64EEA" w:rsidRDefault="00755B3A">
                        <w:pPr>
                          <w:pStyle w:val="TableParagraph"/>
                          <w:spacing w:before="56"/>
                          <w:ind w:left="14"/>
                          <w:jc w:val="left"/>
                          <w:rPr>
                            <w:sz w:val="11"/>
                          </w:rPr>
                        </w:pPr>
                        <w:r>
                          <w:rPr>
                            <w:w w:val="105"/>
                            <w:sz w:val="11"/>
                          </w:rPr>
                          <w:t>individual name</w:t>
                        </w:r>
                      </w:p>
                    </w:tc>
                    <w:tc>
                      <w:tcPr>
                        <w:tcW w:w="25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E2C30A7" w14:textId="77777777" w:rsidR="00F64EEA" w:rsidRDefault="00755B3A">
                        <w:pPr>
                          <w:pStyle w:val="TableParagraph"/>
                          <w:spacing w:before="56"/>
                          <w:ind w:left="14"/>
                          <w:jc w:val="left"/>
                          <w:rPr>
                            <w:sz w:val="11"/>
                          </w:rPr>
                        </w:pPr>
                        <w:r>
                          <w:rPr>
                            <w:w w:val="105"/>
                            <w:sz w:val="11"/>
                          </w:rPr>
                          <w:t>individual name</w:t>
                        </w:r>
                      </w:p>
                    </w:tc>
                    <w:tc>
                      <w:tcPr>
                        <w:tcW w:w="28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05350CF" w14:textId="77777777" w:rsidR="00F64EEA" w:rsidRDefault="00755B3A">
                        <w:pPr>
                          <w:pStyle w:val="TableParagraph"/>
                          <w:spacing w:before="74"/>
                          <w:ind w:left="14"/>
                          <w:jc w:val="left"/>
                          <w:rPr>
                            <w:sz w:val="11"/>
                          </w:rPr>
                        </w:pPr>
                        <w:r>
                          <w:rPr>
                            <w:w w:val="105"/>
                            <w:sz w:val="11"/>
                          </w:rPr>
                          <w:t>team/group/dept totals</w:t>
                        </w:r>
                      </w:p>
                    </w:tc>
                    <w:tc>
                      <w:tcPr>
                        <w:tcW w:w="282"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74FDC61" w14:textId="77777777" w:rsidR="00F64EEA" w:rsidRDefault="00755B3A">
                        <w:pPr>
                          <w:pStyle w:val="TableParagraph"/>
                          <w:spacing w:before="74"/>
                          <w:ind w:left="14"/>
                          <w:jc w:val="left"/>
                          <w:rPr>
                            <w:sz w:val="11"/>
                          </w:rPr>
                        </w:pPr>
                        <w:r>
                          <w:rPr>
                            <w:w w:val="105"/>
                            <w:sz w:val="11"/>
                          </w:rPr>
                          <w:t>team/group/dept averages</w:t>
                        </w:r>
                      </w:p>
                    </w:tc>
                  </w:tr>
                </w:tbl>
                <w:p w14:paraId="3F0A9EF3" w14:textId="77777777" w:rsidR="00F64EEA" w:rsidRDefault="00F64EEA">
                  <w:pPr>
                    <w:pStyle w:val="BodyText"/>
                  </w:pPr>
                </w:p>
              </w:txbxContent>
            </v:textbox>
            <w10:wrap anchorx="page"/>
          </v:shape>
        </w:pict>
      </w:r>
    </w:p>
    <w:p w14:paraId="1A7D2919" w14:textId="77777777" w:rsidR="00F64EEA" w:rsidRDefault="00F64EEA">
      <w:pPr>
        <w:pStyle w:val="BodyText"/>
        <w:spacing w:before="2"/>
        <w:rPr>
          <w:sz w:val="16"/>
        </w:rPr>
      </w:pPr>
    </w:p>
    <w:p w14:paraId="4E9E692A" w14:textId="77777777" w:rsidR="00F64EEA" w:rsidRDefault="00755B3A">
      <w:pPr>
        <w:pStyle w:val="BodyText"/>
        <w:spacing w:line="259" w:lineRule="auto"/>
        <w:ind w:left="143" w:right="5429"/>
      </w:pPr>
      <w:r>
        <w:t xml:space="preserve">Most important skills are normally those which </w:t>
      </w:r>
      <w:r>
        <w:t>deliver best performance improvement, but importance could also be for legislation or policy reasons.</w:t>
      </w:r>
    </w:p>
    <w:p w14:paraId="2E355C3B" w14:textId="77777777" w:rsidR="00F64EEA" w:rsidRDefault="00F64EEA">
      <w:pPr>
        <w:pStyle w:val="BodyText"/>
        <w:rPr>
          <w:sz w:val="20"/>
        </w:rPr>
      </w:pPr>
    </w:p>
    <w:p w14:paraId="50201375" w14:textId="5E6DCE10" w:rsidR="00F64EEA" w:rsidRDefault="00883094">
      <w:pPr>
        <w:pStyle w:val="BodyText"/>
        <w:spacing w:before="10"/>
        <w:rPr>
          <w:sz w:val="24"/>
        </w:rPr>
      </w:pPr>
      <w:r>
        <w:rPr>
          <w:noProof/>
        </w:rPr>
        <w:pict w14:anchorId="35DC45C8">
          <v:shape id="_x0000_s1027" type="#_x0000_t202" style="position:absolute;margin-left:24.7pt;margin-top:17.25pt;width:270.25pt;height:12.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" filled="f" strokeweight=".5pt">
            <v:textbox inset="0,0,0,0">
              <w:txbxContent>
                <w:p w14:paraId="059200FC" w14:textId="77777777" w:rsidR="00F64EEA" w:rsidRDefault="00755B3A">
                  <w:pPr>
                    <w:pStyle w:val="FrameContents"/>
                    <w:spacing w:before="48"/>
                    <w:ind w:left="1656"/>
                  </w:pPr>
                  <w:r>
                    <w:rPr>
                      <w:b/>
                      <w:w w:val="105"/>
                      <w:sz w:val="11"/>
                    </w:rPr>
                    <w:t>Skills (add new ones as appropriate)</w:t>
                  </w:r>
                </w:p>
              </w:txbxContent>
            </v:textbox>
            <w10:wrap type="topAndBottom" anchorx="page"/>
          </v:shape>
        </w:pict>
      </w:r>
    </w:p>
    <w:p w14:paraId="7997490A" w14:textId="77777777" w:rsidR="00F64EEA" w:rsidRDefault="00F64EEA">
      <w:pPr>
        <w:pStyle w:val="BodyText"/>
        <w:spacing w:before="4"/>
        <w:rPr>
          <w:sz w:val="2"/>
        </w:rPr>
      </w:pPr>
    </w:p>
    <w:tbl>
      <w:tblPr>
        <w:tblW w:w="106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2"/>
        <w:gridCol w:w="5206"/>
        <w:gridCol w:w="202"/>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88"/>
        <w:gridCol w:w="286"/>
      </w:tblGrid>
      <w:tr w:rsidR="00F64EEA" w14:paraId="131E5D89"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3BDA0729" w14:textId="77777777" w:rsidR="00F64EEA" w:rsidRDefault="00755B3A">
            <w:pPr>
              <w:pStyle w:val="TableParagraph"/>
              <w:spacing w:before="5"/>
              <w:ind w:left="14"/>
              <w:jc w:val="center"/>
              <w:rPr>
                <w:sz w:val="11"/>
              </w:rPr>
            </w:pPr>
            <w:r>
              <w:rPr>
                <w:w w:val="104"/>
                <w:sz w:val="11"/>
              </w:rPr>
              <w:t>1</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3651738E" w14:textId="47892241" w:rsidR="00F64EEA" w:rsidRDefault="00755B3A">
            <w:pPr>
              <w:pStyle w:val="TableParagraph"/>
              <w:spacing w:before="4"/>
              <w:ind w:left="23"/>
              <w:jc w:val="left"/>
              <w:rPr>
                <w:sz w:val="12"/>
              </w:rPr>
            </w:pPr>
            <w:r>
              <w:rPr>
                <w:w w:val="105"/>
                <w:sz w:val="12"/>
              </w:rPr>
              <w:t>Planning, prioritizing</w:t>
            </w:r>
            <w:r>
              <w:rPr>
                <w:w w:val="105"/>
                <w:sz w:val="12"/>
              </w:rPr>
              <w:t xml:space="preserve"> and </w:t>
            </w:r>
            <w:proofErr w:type="spellStart"/>
            <w:r>
              <w:rPr>
                <w:w w:val="105"/>
                <w:sz w:val="12"/>
              </w:rPr>
              <w:t>organising</w:t>
            </w:r>
            <w:proofErr w:type="spellEnd"/>
            <w:r>
              <w:rPr>
                <w:w w:val="105"/>
                <w:sz w:val="12"/>
              </w:rPr>
              <w:t xml:space="preserve"> tasks and activities, time management, self and team.</w:t>
            </w:r>
          </w:p>
        </w:tc>
        <w:tc>
          <w:tcPr>
            <w:tcW w:w="202" w:type="dxa"/>
            <w:vMerge w:val="restart"/>
            <w:tcBorders>
              <w:left w:val="single" w:sz="4" w:space="0" w:color="000000"/>
              <w:right w:val="single" w:sz="4" w:space="0" w:color="000000"/>
            </w:tcBorders>
            <w:shd w:val="clear" w:color="auto" w:fill="FFFF9A"/>
          </w:tcPr>
          <w:p w14:paraId="6DCAE93F" w14:textId="77777777" w:rsidR="00F64EEA" w:rsidRDefault="00F64EEA">
            <w:pPr>
              <w:pStyle w:val="TableParagraph"/>
              <w:spacing w:before="0"/>
              <w:jc w:val="left"/>
              <w:rPr>
                <w:rFonts w:ascii="Times New Roman" w:hAnsi="Times New Roman"/>
                <w:sz w:val="1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C630DD9" w14:textId="77777777" w:rsidR="00F64EEA" w:rsidRDefault="00755B3A">
            <w:pPr>
              <w:pStyle w:val="TableParagraph"/>
              <w:ind w:right="13"/>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F171055" w14:textId="77777777" w:rsidR="00F64EEA" w:rsidRDefault="00755B3A">
            <w:pPr>
              <w:pStyle w:val="TableParagraph"/>
              <w:ind w:left="144"/>
              <w:jc w:val="center"/>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2DA3FD4" w14:textId="77777777" w:rsidR="00F64EEA" w:rsidRDefault="00755B3A">
            <w:pPr>
              <w:pStyle w:val="TableParagraph"/>
              <w:ind w:right="14"/>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9CF95A3" w14:textId="77777777" w:rsidR="00F64EEA" w:rsidRDefault="00755B3A">
            <w:pPr>
              <w:pStyle w:val="TableParagraph"/>
              <w:ind w:left="143"/>
              <w:jc w:val="center"/>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BAC5E17"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EA263F6" w14:textId="77777777" w:rsidR="00F64EEA" w:rsidRDefault="00755B3A">
            <w:pPr>
              <w:pStyle w:val="TableParagraph"/>
              <w:ind w:right="15"/>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6E19269"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6BA88E8" w14:textId="77777777" w:rsidR="00F64EEA" w:rsidRDefault="00755B3A">
            <w:pPr>
              <w:pStyle w:val="TableParagraph"/>
              <w:ind w:right="16"/>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D23000D" w14:textId="77777777" w:rsidR="00F64EEA" w:rsidRDefault="00755B3A">
            <w:pPr>
              <w:pStyle w:val="TableParagraph"/>
              <w:ind w:right="16"/>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2C5CF69" w14:textId="77777777" w:rsidR="00F64EEA" w:rsidRDefault="00755B3A">
            <w:pPr>
              <w:pStyle w:val="TableParagraph"/>
              <w:ind w:right="17"/>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9B2BD11" w14:textId="77777777" w:rsidR="00F64EEA" w:rsidRDefault="00755B3A">
            <w:pPr>
              <w:pStyle w:val="TableParagraph"/>
              <w:ind w:left="138"/>
              <w:jc w:val="center"/>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90C31C9" w14:textId="77777777" w:rsidR="00F64EEA" w:rsidRDefault="00755B3A">
            <w:pPr>
              <w:pStyle w:val="TableParagraph"/>
              <w:ind w:right="17"/>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3DEA21E"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EFE3847"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9C204C2" w14:textId="77777777" w:rsidR="00F64EEA" w:rsidRDefault="00755B3A">
            <w:pPr>
              <w:pStyle w:val="TableParagraph"/>
              <w:ind w:right="18"/>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33D882E" w14:textId="77777777" w:rsidR="00F64EEA" w:rsidRDefault="00755B3A">
            <w:pPr>
              <w:pStyle w:val="TableParagraph"/>
              <w:ind w:right="19"/>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A9E1060" w14:textId="77777777" w:rsidR="00F64EEA" w:rsidRDefault="00755B3A">
            <w:pPr>
              <w:pStyle w:val="TableParagraph"/>
              <w:ind w:right="19"/>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CE6E72C" w14:textId="77777777" w:rsidR="00F64EEA" w:rsidRDefault="00755B3A">
            <w:pPr>
              <w:pStyle w:val="TableParagraph"/>
              <w:ind w:right="20"/>
              <w:rPr>
                <w:sz w:val="11"/>
              </w:rPr>
            </w:pPr>
            <w:r>
              <w:rPr>
                <w:w w:val="104"/>
                <w:sz w:val="11"/>
              </w:rPr>
              <w:t>4</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713F7AF1" w14:textId="77777777" w:rsidR="00F64EEA" w:rsidRDefault="00755B3A">
            <w:pPr>
              <w:pStyle w:val="TableParagraph"/>
              <w:ind w:right="19"/>
              <w:rPr>
                <w:sz w:val="11"/>
              </w:rPr>
            </w:pPr>
            <w:r>
              <w:rPr>
                <w:sz w:val="11"/>
              </w:rPr>
              <w:t>66</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2B5C6869" w14:textId="77777777" w:rsidR="00F64EEA" w:rsidRDefault="00755B3A">
            <w:pPr>
              <w:pStyle w:val="TableParagraph"/>
              <w:ind w:left="76"/>
              <w:jc w:val="center"/>
              <w:rPr>
                <w:sz w:val="11"/>
              </w:rPr>
            </w:pPr>
            <w:r>
              <w:rPr>
                <w:w w:val="105"/>
                <w:sz w:val="11"/>
              </w:rPr>
              <w:t>3.7</w:t>
            </w:r>
          </w:p>
        </w:tc>
      </w:tr>
      <w:tr w:rsidR="00F64EEA" w14:paraId="7A56726A"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0EF71EFF" w14:textId="77777777" w:rsidR="00F64EEA" w:rsidRDefault="00755B3A">
            <w:pPr>
              <w:pStyle w:val="TableParagraph"/>
              <w:spacing w:before="5"/>
              <w:ind w:left="14"/>
              <w:jc w:val="center"/>
              <w:rPr>
                <w:sz w:val="11"/>
              </w:rPr>
            </w:pPr>
            <w:r>
              <w:rPr>
                <w:w w:val="104"/>
                <w:sz w:val="11"/>
              </w:rPr>
              <w:t>2</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396CE864" w14:textId="77777777" w:rsidR="00F64EEA" w:rsidRDefault="00755B3A">
            <w:pPr>
              <w:pStyle w:val="TableParagraph"/>
              <w:spacing w:before="4"/>
              <w:ind w:left="23"/>
              <w:jc w:val="left"/>
              <w:rPr>
                <w:sz w:val="12"/>
              </w:rPr>
            </w:pPr>
            <w:r>
              <w:rPr>
                <w:w w:val="105"/>
                <w:sz w:val="12"/>
              </w:rPr>
              <w:t>Motiv</w:t>
            </w:r>
            <w:r>
              <w:rPr>
                <w:w w:val="105"/>
                <w:sz w:val="12"/>
              </w:rPr>
              <w:t>ation and leadership of team and individual team members.</w:t>
            </w:r>
          </w:p>
        </w:tc>
        <w:tc>
          <w:tcPr>
            <w:tcW w:w="202" w:type="dxa"/>
            <w:vMerge/>
            <w:tcBorders>
              <w:left w:val="single" w:sz="4" w:space="0" w:color="000000"/>
              <w:right w:val="single" w:sz="4" w:space="0" w:color="000000"/>
            </w:tcBorders>
            <w:shd w:val="clear" w:color="auto" w:fill="FFFF9A"/>
          </w:tcPr>
          <w:p w14:paraId="221C104F"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9AA6138" w14:textId="77777777" w:rsidR="00F64EEA" w:rsidRDefault="00755B3A">
            <w:pPr>
              <w:pStyle w:val="TableParagraph"/>
              <w:ind w:right="13"/>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86075DE" w14:textId="77777777" w:rsidR="00F64EEA" w:rsidRDefault="00755B3A">
            <w:pPr>
              <w:pStyle w:val="TableParagraph"/>
              <w:ind w:left="144"/>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79674ED" w14:textId="77777777" w:rsidR="00F64EEA" w:rsidRDefault="00755B3A">
            <w:pPr>
              <w:pStyle w:val="TableParagraph"/>
              <w:ind w:right="14"/>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210998A" w14:textId="77777777" w:rsidR="00F64EEA" w:rsidRDefault="00755B3A">
            <w:pPr>
              <w:pStyle w:val="TableParagraph"/>
              <w:ind w:left="143"/>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1DF1D46"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772CD9C"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A46C8F0" w14:textId="77777777" w:rsidR="00F64EEA" w:rsidRDefault="00755B3A">
            <w:pPr>
              <w:pStyle w:val="TableParagraph"/>
              <w:ind w:right="15"/>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8979546" w14:textId="77777777" w:rsidR="00F64EEA" w:rsidRDefault="00755B3A">
            <w:pPr>
              <w:pStyle w:val="TableParagraph"/>
              <w:ind w:right="16"/>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A468276" w14:textId="77777777" w:rsidR="00F64EEA" w:rsidRDefault="00755B3A">
            <w:pPr>
              <w:pStyle w:val="TableParagraph"/>
              <w:ind w:right="16"/>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E07AF26" w14:textId="77777777" w:rsidR="00F64EEA" w:rsidRDefault="00755B3A">
            <w:pPr>
              <w:pStyle w:val="TableParagraph"/>
              <w:ind w:right="17"/>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7D72D2E" w14:textId="77777777" w:rsidR="00F64EEA" w:rsidRDefault="00755B3A">
            <w:pPr>
              <w:pStyle w:val="TableParagraph"/>
              <w:ind w:left="138"/>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4ED1899" w14:textId="77777777" w:rsidR="00F64EEA" w:rsidRDefault="00755B3A">
            <w:pPr>
              <w:pStyle w:val="TableParagraph"/>
              <w:ind w:right="17"/>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6D58C16"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96BEE0C"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C983C31"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74A0AFB" w14:textId="77777777" w:rsidR="00F64EEA" w:rsidRDefault="00755B3A">
            <w:pPr>
              <w:pStyle w:val="TableParagraph"/>
              <w:ind w:right="19"/>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E93F74E"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D83470C" w14:textId="77777777" w:rsidR="00F64EEA" w:rsidRDefault="00755B3A">
            <w:pPr>
              <w:pStyle w:val="TableParagraph"/>
              <w:ind w:right="20"/>
              <w:rPr>
                <w:sz w:val="11"/>
              </w:rPr>
            </w:pPr>
            <w:r>
              <w:rPr>
                <w:w w:val="104"/>
                <w:sz w:val="11"/>
              </w:rPr>
              <w:t>6</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60497DC9" w14:textId="77777777" w:rsidR="00F64EEA" w:rsidRDefault="00755B3A">
            <w:pPr>
              <w:pStyle w:val="TableParagraph"/>
              <w:ind w:right="19"/>
              <w:rPr>
                <w:sz w:val="11"/>
              </w:rPr>
            </w:pPr>
            <w:r>
              <w:rPr>
                <w:sz w:val="11"/>
              </w:rPr>
              <w:t>82</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7E6B6D8B" w14:textId="77777777" w:rsidR="00F64EEA" w:rsidRDefault="00755B3A">
            <w:pPr>
              <w:pStyle w:val="TableParagraph"/>
              <w:ind w:left="76"/>
              <w:jc w:val="center"/>
              <w:rPr>
                <w:sz w:val="11"/>
              </w:rPr>
            </w:pPr>
            <w:r>
              <w:rPr>
                <w:w w:val="105"/>
                <w:sz w:val="11"/>
              </w:rPr>
              <w:t>4.6</w:t>
            </w:r>
          </w:p>
        </w:tc>
      </w:tr>
      <w:tr w:rsidR="00F64EEA" w14:paraId="28D77F84"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617055B3" w14:textId="77777777" w:rsidR="00F64EEA" w:rsidRDefault="00755B3A">
            <w:pPr>
              <w:pStyle w:val="TableParagraph"/>
              <w:spacing w:before="5"/>
              <w:ind w:left="14"/>
              <w:jc w:val="center"/>
              <w:rPr>
                <w:sz w:val="11"/>
              </w:rPr>
            </w:pPr>
            <w:r>
              <w:rPr>
                <w:w w:val="104"/>
                <w:sz w:val="11"/>
              </w:rPr>
              <w:t>3</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2D94A459" w14:textId="77777777" w:rsidR="00F64EEA" w:rsidRDefault="00755B3A">
            <w:pPr>
              <w:pStyle w:val="TableParagraph"/>
              <w:spacing w:before="4" w:line="259" w:lineRule="auto"/>
              <w:ind w:left="23" w:right="124"/>
              <w:jc w:val="left"/>
              <w:rPr>
                <w:sz w:val="12"/>
              </w:rPr>
            </w:pPr>
            <w:r>
              <w:rPr>
                <w:w w:val="105"/>
                <w:sz w:val="12"/>
              </w:rPr>
              <w:t>Commu</w:t>
            </w:r>
            <w:r>
              <w:rPr>
                <w:w w:val="105"/>
                <w:sz w:val="12"/>
              </w:rPr>
              <w:t>nication skills, questioning and active listening, building trust, empathy and mutual understanding.</w:t>
            </w:r>
          </w:p>
        </w:tc>
        <w:tc>
          <w:tcPr>
            <w:tcW w:w="202" w:type="dxa"/>
            <w:vMerge/>
            <w:tcBorders>
              <w:left w:val="single" w:sz="4" w:space="0" w:color="000000"/>
              <w:right w:val="single" w:sz="4" w:space="0" w:color="000000"/>
            </w:tcBorders>
            <w:shd w:val="clear" w:color="auto" w:fill="FFFF9A"/>
          </w:tcPr>
          <w:p w14:paraId="3A71A886"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55AED61" w14:textId="77777777" w:rsidR="00F64EEA" w:rsidRDefault="00755B3A">
            <w:pPr>
              <w:pStyle w:val="TableParagraph"/>
              <w:ind w:right="13"/>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C516DC3" w14:textId="77777777" w:rsidR="00F64EEA" w:rsidRDefault="00755B3A">
            <w:pPr>
              <w:pStyle w:val="TableParagraph"/>
              <w:ind w:left="144"/>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AECD5A3" w14:textId="77777777" w:rsidR="00F64EEA" w:rsidRDefault="00755B3A">
            <w:pPr>
              <w:pStyle w:val="TableParagraph"/>
              <w:ind w:right="14"/>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ACCBB89" w14:textId="77777777" w:rsidR="00F64EEA" w:rsidRDefault="00755B3A">
            <w:pPr>
              <w:pStyle w:val="TableParagraph"/>
              <w:ind w:left="143"/>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B435122"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08C6170"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482E898"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D21E012" w14:textId="77777777" w:rsidR="00F64EEA" w:rsidRDefault="00755B3A">
            <w:pPr>
              <w:pStyle w:val="TableParagraph"/>
              <w:ind w:right="16"/>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79DC5A4" w14:textId="77777777" w:rsidR="00F64EEA" w:rsidRDefault="00755B3A">
            <w:pPr>
              <w:pStyle w:val="TableParagraph"/>
              <w:ind w:right="16"/>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AB3F9C6" w14:textId="77777777" w:rsidR="00F64EEA" w:rsidRDefault="00755B3A">
            <w:pPr>
              <w:pStyle w:val="TableParagraph"/>
              <w:ind w:right="17"/>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581E890" w14:textId="77777777" w:rsidR="00F64EEA" w:rsidRDefault="00755B3A">
            <w:pPr>
              <w:pStyle w:val="TableParagraph"/>
              <w:ind w:left="138"/>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3C3A8AB"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42A5F1F" w14:textId="77777777" w:rsidR="00F64EEA" w:rsidRDefault="00755B3A">
            <w:pPr>
              <w:pStyle w:val="TableParagraph"/>
              <w:ind w:right="18"/>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88FE82C"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3CADDDC"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8AE471E" w14:textId="77777777" w:rsidR="00F64EEA" w:rsidRDefault="00755B3A">
            <w:pPr>
              <w:pStyle w:val="TableParagraph"/>
              <w:ind w:right="19"/>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0EB3006" w14:textId="77777777" w:rsidR="00F64EEA" w:rsidRDefault="00755B3A">
            <w:pPr>
              <w:pStyle w:val="TableParagraph"/>
              <w:ind w:right="19"/>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99E4620" w14:textId="77777777" w:rsidR="00F64EEA" w:rsidRDefault="00755B3A">
            <w:pPr>
              <w:pStyle w:val="TableParagraph"/>
              <w:ind w:right="20"/>
              <w:rPr>
                <w:sz w:val="11"/>
              </w:rPr>
            </w:pPr>
            <w:r>
              <w:rPr>
                <w:w w:val="104"/>
                <w:sz w:val="11"/>
              </w:rPr>
              <w:t>8</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07F4FB57" w14:textId="77777777" w:rsidR="00F64EEA" w:rsidRDefault="00755B3A">
            <w:pPr>
              <w:pStyle w:val="TableParagraph"/>
              <w:ind w:right="19"/>
              <w:rPr>
                <w:sz w:val="11"/>
              </w:rPr>
            </w:pPr>
            <w:r>
              <w:rPr>
                <w:sz w:val="11"/>
              </w:rPr>
              <w:t>112</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5C5AF78B" w14:textId="77777777" w:rsidR="00F64EEA" w:rsidRDefault="00755B3A">
            <w:pPr>
              <w:pStyle w:val="TableParagraph"/>
              <w:ind w:left="76"/>
              <w:jc w:val="center"/>
              <w:rPr>
                <w:sz w:val="11"/>
              </w:rPr>
            </w:pPr>
            <w:r>
              <w:rPr>
                <w:w w:val="105"/>
                <w:sz w:val="11"/>
              </w:rPr>
              <w:t>6.2</w:t>
            </w:r>
          </w:p>
        </w:tc>
      </w:tr>
      <w:tr w:rsidR="00F64EEA" w14:paraId="6319BF07"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6E43B3A2" w14:textId="77777777" w:rsidR="00F64EEA" w:rsidRDefault="00755B3A">
            <w:pPr>
              <w:pStyle w:val="TableParagraph"/>
              <w:spacing w:before="5"/>
              <w:ind w:left="14"/>
              <w:jc w:val="center"/>
              <w:rPr>
                <w:sz w:val="11"/>
              </w:rPr>
            </w:pPr>
            <w:r>
              <w:rPr>
                <w:w w:val="104"/>
                <w:sz w:val="11"/>
              </w:rPr>
              <w:t>4</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364F2F09" w14:textId="77777777" w:rsidR="00F64EEA" w:rsidRDefault="00755B3A">
            <w:pPr>
              <w:pStyle w:val="TableParagraph"/>
              <w:spacing w:before="4"/>
              <w:ind w:left="23"/>
              <w:jc w:val="left"/>
              <w:rPr>
                <w:sz w:val="12"/>
              </w:rPr>
            </w:pPr>
            <w:r>
              <w:rPr>
                <w:w w:val="105"/>
                <w:sz w:val="12"/>
              </w:rPr>
              <w:t>Perfo</w:t>
            </w:r>
            <w:r>
              <w:rPr>
                <w:w w:val="105"/>
                <w:sz w:val="12"/>
              </w:rPr>
              <w:t>rmance appraisals planning, conducting, and follow-up, for team, and self.</w:t>
            </w:r>
          </w:p>
        </w:tc>
        <w:tc>
          <w:tcPr>
            <w:tcW w:w="202" w:type="dxa"/>
            <w:vMerge/>
            <w:tcBorders>
              <w:left w:val="single" w:sz="4" w:space="0" w:color="000000"/>
              <w:right w:val="single" w:sz="4" w:space="0" w:color="000000"/>
            </w:tcBorders>
            <w:shd w:val="clear" w:color="auto" w:fill="FFFF9A"/>
          </w:tcPr>
          <w:p w14:paraId="16CC3660"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34ECD01" w14:textId="77777777" w:rsidR="00F64EEA" w:rsidRDefault="00755B3A">
            <w:pPr>
              <w:pStyle w:val="TableParagraph"/>
              <w:ind w:right="13"/>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11B67D1" w14:textId="77777777" w:rsidR="00F64EEA" w:rsidRDefault="00755B3A">
            <w:pPr>
              <w:pStyle w:val="TableParagraph"/>
              <w:ind w:left="144"/>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36AAF91" w14:textId="77777777" w:rsidR="00F64EEA" w:rsidRDefault="00755B3A">
            <w:pPr>
              <w:pStyle w:val="TableParagraph"/>
              <w:ind w:right="14"/>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EDE2437" w14:textId="77777777" w:rsidR="00F64EEA" w:rsidRDefault="00755B3A">
            <w:pPr>
              <w:pStyle w:val="TableParagraph"/>
              <w:ind w:left="143"/>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B204A50"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0CFD47B"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0171800" w14:textId="77777777" w:rsidR="00F64EEA" w:rsidRDefault="00755B3A">
            <w:pPr>
              <w:pStyle w:val="TableParagraph"/>
              <w:ind w:right="15"/>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1007D02" w14:textId="77777777" w:rsidR="00F64EEA" w:rsidRDefault="00755B3A">
            <w:pPr>
              <w:pStyle w:val="TableParagraph"/>
              <w:ind w:right="16"/>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AC8A632" w14:textId="77777777" w:rsidR="00F64EEA" w:rsidRDefault="00755B3A">
            <w:pPr>
              <w:pStyle w:val="TableParagraph"/>
              <w:ind w:right="16"/>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E9C984B" w14:textId="77777777" w:rsidR="00F64EEA" w:rsidRDefault="00755B3A">
            <w:pPr>
              <w:pStyle w:val="TableParagraph"/>
              <w:ind w:right="17"/>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88B3DB3" w14:textId="77777777" w:rsidR="00F64EEA" w:rsidRDefault="00755B3A">
            <w:pPr>
              <w:pStyle w:val="TableParagraph"/>
              <w:ind w:left="138"/>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0CAEEAC"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432ECAA"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0AE07BB"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F6B5FD5"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548527D" w14:textId="77777777" w:rsidR="00F64EEA" w:rsidRDefault="00755B3A">
            <w:pPr>
              <w:pStyle w:val="TableParagraph"/>
              <w:ind w:right="19"/>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2912C4C"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65D43DD" w14:textId="77777777" w:rsidR="00F64EEA" w:rsidRDefault="00755B3A">
            <w:pPr>
              <w:pStyle w:val="TableParagraph"/>
              <w:ind w:right="20"/>
              <w:rPr>
                <w:sz w:val="11"/>
              </w:rPr>
            </w:pPr>
            <w:r>
              <w:rPr>
                <w:w w:val="104"/>
                <w:sz w:val="11"/>
              </w:rPr>
              <w:t>8</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53015079" w14:textId="77777777" w:rsidR="00F64EEA" w:rsidRDefault="00755B3A">
            <w:pPr>
              <w:pStyle w:val="TableParagraph"/>
              <w:ind w:right="19"/>
              <w:rPr>
                <w:sz w:val="11"/>
              </w:rPr>
            </w:pPr>
            <w:r>
              <w:rPr>
                <w:sz w:val="11"/>
              </w:rPr>
              <w:t>96</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74790DF7" w14:textId="77777777" w:rsidR="00F64EEA" w:rsidRDefault="00755B3A">
            <w:pPr>
              <w:pStyle w:val="TableParagraph"/>
              <w:ind w:left="76"/>
              <w:jc w:val="center"/>
              <w:rPr>
                <w:sz w:val="11"/>
              </w:rPr>
            </w:pPr>
            <w:r>
              <w:rPr>
                <w:w w:val="105"/>
                <w:sz w:val="11"/>
              </w:rPr>
              <w:t>5.3</w:t>
            </w:r>
          </w:p>
        </w:tc>
      </w:tr>
      <w:tr w:rsidR="00F64EEA" w14:paraId="7B7DC3EA"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6DC26AF3" w14:textId="77777777" w:rsidR="00F64EEA" w:rsidRDefault="00755B3A">
            <w:pPr>
              <w:pStyle w:val="TableParagraph"/>
              <w:spacing w:before="5"/>
              <w:ind w:left="14"/>
              <w:jc w:val="center"/>
              <w:rPr>
                <w:sz w:val="11"/>
              </w:rPr>
            </w:pPr>
            <w:r>
              <w:rPr>
                <w:w w:val="104"/>
                <w:sz w:val="11"/>
              </w:rPr>
              <w:t>5</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568DCC56" w14:textId="77777777" w:rsidR="00F64EEA" w:rsidRDefault="00755B3A">
            <w:pPr>
              <w:pStyle w:val="TableParagraph"/>
              <w:spacing w:before="4" w:line="259" w:lineRule="auto"/>
              <w:ind w:left="23" w:right="200"/>
              <w:jc w:val="left"/>
              <w:rPr>
                <w:sz w:val="12"/>
              </w:rPr>
            </w:pPr>
            <w:r>
              <w:rPr>
                <w:w w:val="105"/>
                <w:sz w:val="12"/>
              </w:rPr>
              <w:t>One-t</w:t>
            </w:r>
            <w:r>
              <w:rPr>
                <w:w w:val="105"/>
                <w:sz w:val="12"/>
              </w:rPr>
              <w:t>o-one counselling, handling grievances, discipline, helping and enabling others with their challenges.</w:t>
            </w:r>
          </w:p>
        </w:tc>
        <w:tc>
          <w:tcPr>
            <w:tcW w:w="202" w:type="dxa"/>
            <w:vMerge w:val="restart"/>
            <w:tcBorders>
              <w:left w:val="single" w:sz="4" w:space="0" w:color="000000"/>
              <w:right w:val="single" w:sz="4" w:space="0" w:color="000000"/>
            </w:tcBorders>
            <w:shd w:val="clear" w:color="auto" w:fill="auto"/>
          </w:tcPr>
          <w:p w14:paraId="18E4D3FD" w14:textId="77777777" w:rsidR="00F64EEA" w:rsidRDefault="00F64EEA">
            <w:pPr>
              <w:pStyle w:val="TableParagraph"/>
              <w:spacing w:before="0"/>
              <w:jc w:val="left"/>
              <w:rPr>
                <w:rFonts w:ascii="Times New Roman" w:hAnsi="Times New Roman"/>
                <w:sz w:val="1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DA55519" w14:textId="77777777" w:rsidR="00F64EEA" w:rsidRDefault="00755B3A">
            <w:pPr>
              <w:pStyle w:val="TableParagraph"/>
              <w:ind w:right="13"/>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ABE5ECB" w14:textId="77777777" w:rsidR="00F64EEA" w:rsidRDefault="00755B3A">
            <w:pPr>
              <w:pStyle w:val="TableParagraph"/>
              <w:ind w:left="144"/>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4479339" w14:textId="77777777" w:rsidR="00F64EEA" w:rsidRDefault="00755B3A">
            <w:pPr>
              <w:pStyle w:val="TableParagraph"/>
              <w:ind w:right="14"/>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8E7C6C0" w14:textId="77777777" w:rsidR="00F64EEA" w:rsidRDefault="00755B3A">
            <w:pPr>
              <w:pStyle w:val="TableParagraph"/>
              <w:ind w:left="143"/>
              <w:jc w:val="center"/>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EC093CF"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CF340CB"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B09885B"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7C0F861" w14:textId="77777777" w:rsidR="00F64EEA" w:rsidRDefault="00755B3A">
            <w:pPr>
              <w:pStyle w:val="TableParagraph"/>
              <w:ind w:right="16"/>
              <w:rPr>
                <w:sz w:val="11"/>
              </w:rPr>
            </w:pPr>
            <w:r>
              <w:rPr>
                <w:w w:val="104"/>
                <w:sz w:val="11"/>
              </w:rPr>
              <w:t>9</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1057BAE" w14:textId="77777777" w:rsidR="00F64EEA" w:rsidRDefault="00755B3A">
            <w:pPr>
              <w:pStyle w:val="TableParagraph"/>
              <w:ind w:right="16"/>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A667EE7" w14:textId="77777777" w:rsidR="00F64EEA" w:rsidRDefault="00755B3A">
            <w:pPr>
              <w:pStyle w:val="TableParagraph"/>
              <w:ind w:right="17"/>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91F42B4" w14:textId="77777777" w:rsidR="00F64EEA" w:rsidRDefault="00755B3A">
            <w:pPr>
              <w:pStyle w:val="TableParagraph"/>
              <w:ind w:left="138"/>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F4ED014"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D915D31" w14:textId="77777777" w:rsidR="00F64EEA" w:rsidRDefault="00755B3A">
            <w:pPr>
              <w:pStyle w:val="TableParagraph"/>
              <w:ind w:right="18"/>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CB0F70B"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C023D75"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CFC90E4" w14:textId="77777777" w:rsidR="00F64EEA" w:rsidRDefault="00755B3A">
            <w:pPr>
              <w:pStyle w:val="TableParagraph"/>
              <w:ind w:right="19"/>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04F3725" w14:textId="77777777" w:rsidR="00F64EEA" w:rsidRDefault="00755B3A">
            <w:pPr>
              <w:pStyle w:val="TableParagraph"/>
              <w:ind w:right="19"/>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A0368C0" w14:textId="77777777" w:rsidR="00F64EEA" w:rsidRDefault="00755B3A">
            <w:pPr>
              <w:pStyle w:val="TableParagraph"/>
              <w:ind w:right="20"/>
              <w:rPr>
                <w:sz w:val="11"/>
              </w:rPr>
            </w:pPr>
            <w:r>
              <w:rPr>
                <w:w w:val="104"/>
                <w:sz w:val="11"/>
              </w:rPr>
              <w:t>6</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5FD64D36" w14:textId="77777777" w:rsidR="00F64EEA" w:rsidRDefault="00755B3A">
            <w:pPr>
              <w:pStyle w:val="TableParagraph"/>
              <w:ind w:right="19"/>
              <w:rPr>
                <w:sz w:val="11"/>
              </w:rPr>
            </w:pPr>
            <w:r>
              <w:rPr>
                <w:sz w:val="11"/>
              </w:rPr>
              <w:t>112</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3B5D0B0D" w14:textId="77777777" w:rsidR="00F64EEA" w:rsidRDefault="00755B3A">
            <w:pPr>
              <w:pStyle w:val="TableParagraph"/>
              <w:ind w:left="76"/>
              <w:jc w:val="center"/>
              <w:rPr>
                <w:sz w:val="11"/>
              </w:rPr>
            </w:pPr>
            <w:r>
              <w:rPr>
                <w:w w:val="105"/>
                <w:sz w:val="11"/>
              </w:rPr>
              <w:t>6.2</w:t>
            </w:r>
          </w:p>
        </w:tc>
      </w:tr>
      <w:tr w:rsidR="00F64EEA" w14:paraId="39EB13B4"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22D1F22D" w14:textId="77777777" w:rsidR="00F64EEA" w:rsidRDefault="00755B3A">
            <w:pPr>
              <w:pStyle w:val="TableParagraph"/>
              <w:spacing w:before="5"/>
              <w:ind w:left="14"/>
              <w:jc w:val="center"/>
              <w:rPr>
                <w:sz w:val="11"/>
              </w:rPr>
            </w:pPr>
            <w:r>
              <w:rPr>
                <w:w w:val="104"/>
                <w:sz w:val="11"/>
              </w:rPr>
              <w:t>6</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6B448016" w14:textId="77777777" w:rsidR="00F64EEA" w:rsidRDefault="00755B3A">
            <w:pPr>
              <w:pStyle w:val="TableParagraph"/>
              <w:spacing w:before="4"/>
              <w:ind w:left="23"/>
              <w:jc w:val="left"/>
              <w:rPr>
                <w:sz w:val="12"/>
              </w:rPr>
            </w:pPr>
            <w:r>
              <w:rPr>
                <w:w w:val="105"/>
                <w:sz w:val="12"/>
              </w:rPr>
              <w:t>Train</w:t>
            </w:r>
            <w:r>
              <w:rPr>
                <w:w w:val="105"/>
                <w:sz w:val="12"/>
              </w:rPr>
              <w:t>ing and developing others, coaching and mentoring, assessing training needs.</w:t>
            </w:r>
          </w:p>
        </w:tc>
        <w:tc>
          <w:tcPr>
            <w:tcW w:w="202" w:type="dxa"/>
            <w:vMerge/>
            <w:tcBorders>
              <w:left w:val="single" w:sz="4" w:space="0" w:color="000000"/>
              <w:right w:val="single" w:sz="4" w:space="0" w:color="000000"/>
            </w:tcBorders>
            <w:shd w:val="clear" w:color="auto" w:fill="auto"/>
          </w:tcPr>
          <w:p w14:paraId="3DF2C0BB"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4D89FC6" w14:textId="77777777" w:rsidR="00F64EEA" w:rsidRDefault="00755B3A">
            <w:pPr>
              <w:pStyle w:val="TableParagraph"/>
              <w:ind w:right="13"/>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576409A" w14:textId="77777777" w:rsidR="00F64EEA" w:rsidRDefault="00755B3A">
            <w:pPr>
              <w:pStyle w:val="TableParagraph"/>
              <w:ind w:left="144"/>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4992D56" w14:textId="77777777" w:rsidR="00F64EEA" w:rsidRDefault="00755B3A">
            <w:pPr>
              <w:pStyle w:val="TableParagraph"/>
              <w:ind w:right="14"/>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36D0A78" w14:textId="77777777" w:rsidR="00F64EEA" w:rsidRDefault="00755B3A">
            <w:pPr>
              <w:pStyle w:val="TableParagraph"/>
              <w:ind w:left="143"/>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9376959"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DD1474F"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0A98296"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20362B9" w14:textId="77777777" w:rsidR="00F64EEA" w:rsidRDefault="00755B3A">
            <w:pPr>
              <w:pStyle w:val="TableParagraph"/>
              <w:ind w:right="16"/>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6EF2FD1" w14:textId="77777777" w:rsidR="00F64EEA" w:rsidRDefault="00755B3A">
            <w:pPr>
              <w:pStyle w:val="TableParagraph"/>
              <w:ind w:right="16"/>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10A5240"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4021541" w14:textId="77777777" w:rsidR="00F64EEA" w:rsidRDefault="00755B3A">
            <w:pPr>
              <w:pStyle w:val="TableParagraph"/>
              <w:ind w:left="138"/>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EF61456" w14:textId="77777777" w:rsidR="00F64EEA" w:rsidRDefault="00755B3A">
            <w:pPr>
              <w:pStyle w:val="TableParagraph"/>
              <w:ind w:right="17"/>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17715A6" w14:textId="77777777" w:rsidR="00F64EEA" w:rsidRDefault="00755B3A">
            <w:pPr>
              <w:pStyle w:val="TableParagraph"/>
              <w:ind w:right="18"/>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08632D4"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758F1B0" w14:textId="77777777" w:rsidR="00F64EEA" w:rsidRDefault="00755B3A">
            <w:pPr>
              <w:pStyle w:val="TableParagraph"/>
              <w:ind w:right="18"/>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A3CE4BF" w14:textId="77777777" w:rsidR="00F64EEA" w:rsidRDefault="00755B3A">
            <w:pPr>
              <w:pStyle w:val="TableParagraph"/>
              <w:ind w:right="19"/>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D205E3B"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DCBFE63" w14:textId="77777777" w:rsidR="00F64EEA" w:rsidRDefault="00755B3A">
            <w:pPr>
              <w:pStyle w:val="TableParagraph"/>
              <w:ind w:right="20"/>
              <w:rPr>
                <w:sz w:val="11"/>
              </w:rPr>
            </w:pPr>
            <w:r>
              <w:rPr>
                <w:w w:val="104"/>
                <w:sz w:val="11"/>
              </w:rPr>
              <w:t>8</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65EAE6AB" w14:textId="77777777" w:rsidR="00F64EEA" w:rsidRDefault="00755B3A">
            <w:pPr>
              <w:pStyle w:val="TableParagraph"/>
              <w:ind w:right="19"/>
              <w:rPr>
                <w:sz w:val="11"/>
              </w:rPr>
            </w:pPr>
            <w:r>
              <w:rPr>
                <w:sz w:val="11"/>
              </w:rPr>
              <w:t>90</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7FA00BA1" w14:textId="77777777" w:rsidR="00F64EEA" w:rsidRDefault="00755B3A">
            <w:pPr>
              <w:pStyle w:val="TableParagraph"/>
              <w:ind w:left="76"/>
              <w:jc w:val="center"/>
              <w:rPr>
                <w:sz w:val="11"/>
              </w:rPr>
            </w:pPr>
            <w:r>
              <w:rPr>
                <w:w w:val="105"/>
                <w:sz w:val="11"/>
              </w:rPr>
              <w:t>5.0</w:t>
            </w:r>
          </w:p>
        </w:tc>
      </w:tr>
      <w:tr w:rsidR="00F64EEA" w14:paraId="1055F635"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0A5FAFBE" w14:textId="77777777" w:rsidR="00F64EEA" w:rsidRDefault="00755B3A">
            <w:pPr>
              <w:pStyle w:val="TableParagraph"/>
              <w:spacing w:before="5"/>
              <w:ind w:left="14"/>
              <w:jc w:val="center"/>
              <w:rPr>
                <w:sz w:val="11"/>
              </w:rPr>
            </w:pPr>
            <w:r>
              <w:rPr>
                <w:w w:val="104"/>
                <w:sz w:val="11"/>
              </w:rPr>
              <w:t>7</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13E5CD37" w14:textId="77777777" w:rsidR="00F64EEA" w:rsidRDefault="00755B3A">
            <w:pPr>
              <w:pStyle w:val="TableParagraph"/>
              <w:spacing w:before="4" w:line="259" w:lineRule="auto"/>
              <w:ind w:left="23" w:right="124"/>
              <w:jc w:val="left"/>
              <w:rPr>
                <w:sz w:val="12"/>
              </w:rPr>
            </w:pPr>
            <w:r>
              <w:rPr>
                <w:w w:val="105"/>
                <w:sz w:val="12"/>
              </w:rPr>
              <w:t>Deleg</w:t>
            </w:r>
            <w:r>
              <w:rPr>
                <w:w w:val="105"/>
                <w:sz w:val="12"/>
              </w:rPr>
              <w:t>ation, identifying and agreeing tasks, measuring, follow-up, management by objectives (MBO's).</w:t>
            </w:r>
          </w:p>
        </w:tc>
        <w:tc>
          <w:tcPr>
            <w:tcW w:w="202" w:type="dxa"/>
            <w:vMerge w:val="restart"/>
            <w:tcBorders>
              <w:left w:val="single" w:sz="4" w:space="0" w:color="000000"/>
              <w:right w:val="single" w:sz="4" w:space="0" w:color="000000"/>
            </w:tcBorders>
            <w:shd w:val="clear" w:color="auto" w:fill="FFFF9A"/>
          </w:tcPr>
          <w:p w14:paraId="71FE6B81" w14:textId="77777777" w:rsidR="00F64EEA" w:rsidRDefault="00F64EEA">
            <w:pPr>
              <w:pStyle w:val="TableParagraph"/>
              <w:spacing w:before="0"/>
              <w:jc w:val="left"/>
              <w:rPr>
                <w:rFonts w:ascii="Times New Roman" w:hAnsi="Times New Roman"/>
                <w:sz w:val="1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86F1A5D" w14:textId="77777777" w:rsidR="00F64EEA" w:rsidRDefault="00755B3A">
            <w:pPr>
              <w:pStyle w:val="TableParagraph"/>
              <w:ind w:right="13"/>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9534E34" w14:textId="77777777" w:rsidR="00F64EEA" w:rsidRDefault="00755B3A">
            <w:pPr>
              <w:pStyle w:val="TableParagraph"/>
              <w:ind w:left="144"/>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BEC1AB9" w14:textId="77777777" w:rsidR="00F64EEA" w:rsidRDefault="00755B3A">
            <w:pPr>
              <w:pStyle w:val="TableParagraph"/>
              <w:ind w:right="14"/>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BCA1262" w14:textId="77777777" w:rsidR="00F64EEA" w:rsidRDefault="00755B3A">
            <w:pPr>
              <w:pStyle w:val="TableParagraph"/>
              <w:ind w:left="143"/>
              <w:jc w:val="center"/>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2301803"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A15FFD5"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90478ED" w14:textId="77777777" w:rsidR="00F64EEA" w:rsidRDefault="00755B3A">
            <w:pPr>
              <w:pStyle w:val="TableParagraph"/>
              <w:ind w:right="15"/>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BA0012D" w14:textId="77777777" w:rsidR="00F64EEA" w:rsidRDefault="00755B3A">
            <w:pPr>
              <w:pStyle w:val="TableParagraph"/>
              <w:ind w:right="16"/>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459F676" w14:textId="77777777" w:rsidR="00F64EEA" w:rsidRDefault="00755B3A">
            <w:pPr>
              <w:pStyle w:val="TableParagraph"/>
              <w:ind w:right="16"/>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A50E1EA" w14:textId="77777777" w:rsidR="00F64EEA" w:rsidRDefault="00755B3A">
            <w:pPr>
              <w:pStyle w:val="TableParagraph"/>
              <w:ind w:right="17"/>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BF787B4" w14:textId="77777777" w:rsidR="00F64EEA" w:rsidRDefault="00755B3A">
            <w:pPr>
              <w:pStyle w:val="TableParagraph"/>
              <w:ind w:left="138"/>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21DD8FC" w14:textId="77777777" w:rsidR="00F64EEA" w:rsidRDefault="00755B3A">
            <w:pPr>
              <w:pStyle w:val="TableParagraph"/>
              <w:ind w:right="17"/>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E1A1828"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A1DA3DA"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E23BC8F"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C059609"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D59BA2E" w14:textId="77777777" w:rsidR="00F64EEA" w:rsidRDefault="00755B3A">
            <w:pPr>
              <w:pStyle w:val="TableParagraph"/>
              <w:ind w:right="19"/>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6482132" w14:textId="77777777" w:rsidR="00F64EEA" w:rsidRDefault="00755B3A">
            <w:pPr>
              <w:pStyle w:val="TableParagraph"/>
              <w:ind w:right="20"/>
              <w:rPr>
                <w:sz w:val="11"/>
              </w:rPr>
            </w:pPr>
            <w:r>
              <w:rPr>
                <w:w w:val="104"/>
                <w:sz w:val="11"/>
              </w:rPr>
              <w:t>3</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582E54A1" w14:textId="77777777" w:rsidR="00F64EEA" w:rsidRDefault="00755B3A">
            <w:pPr>
              <w:pStyle w:val="TableParagraph"/>
              <w:ind w:right="19"/>
              <w:rPr>
                <w:sz w:val="11"/>
              </w:rPr>
            </w:pPr>
            <w:r>
              <w:rPr>
                <w:sz w:val="11"/>
              </w:rPr>
              <w:t>67</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047179B0" w14:textId="77777777" w:rsidR="00F64EEA" w:rsidRDefault="00755B3A">
            <w:pPr>
              <w:pStyle w:val="TableParagraph"/>
              <w:ind w:left="76"/>
              <w:jc w:val="center"/>
              <w:rPr>
                <w:sz w:val="11"/>
              </w:rPr>
            </w:pPr>
            <w:r>
              <w:rPr>
                <w:w w:val="105"/>
                <w:sz w:val="11"/>
              </w:rPr>
              <w:t>3.7</w:t>
            </w:r>
          </w:p>
        </w:tc>
      </w:tr>
      <w:tr w:rsidR="00F64EEA" w14:paraId="20A66176"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4CD31B9B" w14:textId="77777777" w:rsidR="00F64EEA" w:rsidRDefault="00755B3A">
            <w:pPr>
              <w:pStyle w:val="TableParagraph"/>
              <w:spacing w:before="5"/>
              <w:ind w:left="14"/>
              <w:jc w:val="center"/>
              <w:rPr>
                <w:sz w:val="11"/>
              </w:rPr>
            </w:pPr>
            <w:r>
              <w:rPr>
                <w:w w:val="104"/>
                <w:sz w:val="11"/>
              </w:rPr>
              <w:t>8</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59D6E6AB" w14:textId="77777777" w:rsidR="00F64EEA" w:rsidRDefault="00755B3A">
            <w:pPr>
              <w:pStyle w:val="TableParagraph"/>
              <w:spacing w:before="4"/>
              <w:ind w:left="23"/>
              <w:jc w:val="left"/>
              <w:rPr>
                <w:sz w:val="12"/>
              </w:rPr>
            </w:pPr>
            <w:r>
              <w:rPr>
                <w:w w:val="105"/>
                <w:sz w:val="12"/>
              </w:rPr>
              <w:t>Effec</w:t>
            </w:r>
            <w:r>
              <w:rPr>
                <w:w w:val="105"/>
                <w:sz w:val="12"/>
              </w:rPr>
              <w:t>tive use of IT and equipment, esp. communication, planning and reporting systems.</w:t>
            </w:r>
          </w:p>
        </w:tc>
        <w:tc>
          <w:tcPr>
            <w:tcW w:w="202" w:type="dxa"/>
            <w:vMerge/>
            <w:tcBorders>
              <w:left w:val="single" w:sz="4" w:space="0" w:color="000000"/>
              <w:right w:val="single" w:sz="4" w:space="0" w:color="000000"/>
            </w:tcBorders>
            <w:shd w:val="clear" w:color="auto" w:fill="FFFF9A"/>
          </w:tcPr>
          <w:p w14:paraId="245C1466"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B876491" w14:textId="77777777" w:rsidR="00F64EEA" w:rsidRDefault="00755B3A">
            <w:pPr>
              <w:pStyle w:val="TableParagraph"/>
              <w:ind w:right="13"/>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42A14E0" w14:textId="77777777" w:rsidR="00F64EEA" w:rsidRDefault="00755B3A">
            <w:pPr>
              <w:pStyle w:val="TableParagraph"/>
              <w:ind w:left="144"/>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D6F9524" w14:textId="77777777" w:rsidR="00F64EEA" w:rsidRDefault="00755B3A">
            <w:pPr>
              <w:pStyle w:val="TableParagraph"/>
              <w:ind w:right="14"/>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CB94FA9" w14:textId="77777777" w:rsidR="00F64EEA" w:rsidRDefault="00755B3A">
            <w:pPr>
              <w:pStyle w:val="TableParagraph"/>
              <w:ind w:left="143"/>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C31C81B"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CD6991C"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FBCB730"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5CC9B8F" w14:textId="77777777" w:rsidR="00F64EEA" w:rsidRDefault="00755B3A">
            <w:pPr>
              <w:pStyle w:val="TableParagraph"/>
              <w:ind w:right="16"/>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5787EBC" w14:textId="77777777" w:rsidR="00F64EEA" w:rsidRDefault="00755B3A">
            <w:pPr>
              <w:pStyle w:val="TableParagraph"/>
              <w:ind w:right="16"/>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AA2DE91"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5414C93" w14:textId="77777777" w:rsidR="00F64EEA" w:rsidRDefault="00755B3A">
            <w:pPr>
              <w:pStyle w:val="TableParagraph"/>
              <w:ind w:left="138"/>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5236C76" w14:textId="77777777" w:rsidR="00F64EEA" w:rsidRDefault="00755B3A">
            <w:pPr>
              <w:pStyle w:val="TableParagraph"/>
              <w:ind w:right="17"/>
              <w:rPr>
                <w:sz w:val="11"/>
              </w:rPr>
            </w:pPr>
            <w:r>
              <w:rPr>
                <w:w w:val="104"/>
                <w:sz w:val="11"/>
              </w:rPr>
              <w:t>9</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B04A22A"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BCE010B"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90AF065"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3B50DAA" w14:textId="77777777" w:rsidR="00F64EEA" w:rsidRDefault="00755B3A">
            <w:pPr>
              <w:pStyle w:val="TableParagraph"/>
              <w:ind w:right="19"/>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3D9E45C"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91A80B3" w14:textId="77777777" w:rsidR="00F64EEA" w:rsidRDefault="00755B3A">
            <w:pPr>
              <w:pStyle w:val="TableParagraph"/>
              <w:ind w:right="20"/>
              <w:rPr>
                <w:sz w:val="11"/>
              </w:rPr>
            </w:pPr>
            <w:r>
              <w:rPr>
                <w:w w:val="104"/>
                <w:sz w:val="11"/>
              </w:rPr>
              <w:t>4</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38C846B8" w14:textId="77777777" w:rsidR="00F64EEA" w:rsidRDefault="00755B3A">
            <w:pPr>
              <w:pStyle w:val="TableParagraph"/>
              <w:ind w:right="19"/>
              <w:rPr>
                <w:sz w:val="11"/>
              </w:rPr>
            </w:pPr>
            <w:r>
              <w:rPr>
                <w:sz w:val="11"/>
              </w:rPr>
              <w:t>106</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764DC5B3" w14:textId="77777777" w:rsidR="00F64EEA" w:rsidRDefault="00755B3A">
            <w:pPr>
              <w:pStyle w:val="TableParagraph"/>
              <w:ind w:left="76"/>
              <w:jc w:val="center"/>
              <w:rPr>
                <w:sz w:val="11"/>
              </w:rPr>
            </w:pPr>
            <w:r>
              <w:rPr>
                <w:w w:val="105"/>
                <w:sz w:val="11"/>
              </w:rPr>
              <w:t>5.9</w:t>
            </w:r>
          </w:p>
        </w:tc>
      </w:tr>
      <w:tr w:rsidR="00F64EEA" w14:paraId="153CB4F7"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29F5A20B" w14:textId="77777777" w:rsidR="00F64EEA" w:rsidRDefault="00755B3A">
            <w:pPr>
              <w:pStyle w:val="TableParagraph"/>
              <w:spacing w:before="5"/>
              <w:ind w:left="14"/>
              <w:jc w:val="center"/>
              <w:rPr>
                <w:sz w:val="11"/>
              </w:rPr>
            </w:pPr>
            <w:r>
              <w:rPr>
                <w:w w:val="104"/>
                <w:sz w:val="11"/>
              </w:rPr>
              <w:t>9</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4F563FFC" w14:textId="77777777" w:rsidR="00F64EEA" w:rsidRDefault="00755B3A">
            <w:pPr>
              <w:pStyle w:val="TableParagraph"/>
              <w:spacing w:before="4"/>
              <w:ind w:left="23"/>
              <w:jc w:val="left"/>
              <w:rPr>
                <w:sz w:val="12"/>
              </w:rPr>
            </w:pPr>
            <w:r>
              <w:rPr>
                <w:w w:val="105"/>
                <w:sz w:val="12"/>
              </w:rPr>
              <w:t>Finan</w:t>
            </w:r>
            <w:r>
              <w:rPr>
                <w:w w:val="105"/>
                <w:sz w:val="12"/>
              </w:rPr>
              <w:t>cial and commercial understanding (</w:t>
            </w:r>
            <w:proofErr w:type="spellStart"/>
            <w:r>
              <w:rPr>
                <w:w w:val="105"/>
                <w:sz w:val="12"/>
              </w:rPr>
              <w:t>eg</w:t>
            </w:r>
            <w:proofErr w:type="spellEnd"/>
            <w:r>
              <w:rPr>
                <w:w w:val="105"/>
                <w:sz w:val="12"/>
              </w:rPr>
              <w:t xml:space="preserve">, budgets, profit &amp; loss, cashflow, </w:t>
            </w:r>
            <w:proofErr w:type="spellStart"/>
            <w:r>
              <w:rPr>
                <w:w w:val="105"/>
                <w:sz w:val="12"/>
              </w:rPr>
              <w:t>etc</w:t>
            </w:r>
            <w:proofErr w:type="spellEnd"/>
            <w:r>
              <w:rPr>
                <w:w w:val="105"/>
                <w:sz w:val="12"/>
              </w:rPr>
              <w:t>)</w:t>
            </w:r>
          </w:p>
        </w:tc>
        <w:tc>
          <w:tcPr>
            <w:tcW w:w="202" w:type="dxa"/>
            <w:vMerge/>
            <w:tcBorders>
              <w:left w:val="single" w:sz="4" w:space="0" w:color="000000"/>
              <w:right w:val="single" w:sz="4" w:space="0" w:color="000000"/>
            </w:tcBorders>
            <w:shd w:val="clear" w:color="auto" w:fill="FFFF9A"/>
          </w:tcPr>
          <w:p w14:paraId="3AE18508"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8B95F9E" w14:textId="77777777" w:rsidR="00F64EEA" w:rsidRDefault="00755B3A">
            <w:pPr>
              <w:pStyle w:val="TableParagraph"/>
              <w:ind w:right="13"/>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A9616D2" w14:textId="77777777" w:rsidR="00F64EEA" w:rsidRDefault="00755B3A">
            <w:pPr>
              <w:pStyle w:val="TableParagraph"/>
              <w:ind w:left="144"/>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AF6822E" w14:textId="77777777" w:rsidR="00F64EEA" w:rsidRDefault="00755B3A">
            <w:pPr>
              <w:pStyle w:val="TableParagraph"/>
              <w:ind w:right="14"/>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DECFD59" w14:textId="77777777" w:rsidR="00F64EEA" w:rsidRDefault="00755B3A">
            <w:pPr>
              <w:pStyle w:val="TableParagraph"/>
              <w:ind w:left="143"/>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7C002B1" w14:textId="77777777" w:rsidR="00F64EEA" w:rsidRDefault="00755B3A">
            <w:pPr>
              <w:pStyle w:val="TableParagraph"/>
              <w:ind w:right="15"/>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C342573"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78DB538" w14:textId="77777777" w:rsidR="00F64EEA" w:rsidRDefault="00755B3A">
            <w:pPr>
              <w:pStyle w:val="TableParagraph"/>
              <w:ind w:right="15"/>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26E1CB5" w14:textId="77777777" w:rsidR="00F64EEA" w:rsidRDefault="00755B3A">
            <w:pPr>
              <w:pStyle w:val="TableParagraph"/>
              <w:ind w:right="16"/>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5500CDE" w14:textId="77777777" w:rsidR="00F64EEA" w:rsidRDefault="00755B3A">
            <w:pPr>
              <w:pStyle w:val="TableParagraph"/>
              <w:ind w:right="16"/>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B0A7492"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B26C94D" w14:textId="77777777" w:rsidR="00F64EEA" w:rsidRDefault="00755B3A">
            <w:pPr>
              <w:pStyle w:val="TableParagraph"/>
              <w:ind w:left="138"/>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A0554A9"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98D8807"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5A8239A"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E6A811E"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6E84241" w14:textId="77777777" w:rsidR="00F64EEA" w:rsidRDefault="00755B3A">
            <w:pPr>
              <w:pStyle w:val="TableParagraph"/>
              <w:ind w:right="19"/>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7426FE3" w14:textId="77777777" w:rsidR="00F64EEA" w:rsidRDefault="00755B3A">
            <w:pPr>
              <w:pStyle w:val="TableParagraph"/>
              <w:ind w:right="19"/>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ACB1AC0" w14:textId="77777777" w:rsidR="00F64EEA" w:rsidRDefault="00755B3A">
            <w:pPr>
              <w:pStyle w:val="TableParagraph"/>
              <w:ind w:right="20"/>
              <w:rPr>
                <w:sz w:val="11"/>
              </w:rPr>
            </w:pPr>
            <w:r>
              <w:rPr>
                <w:w w:val="104"/>
                <w:sz w:val="11"/>
              </w:rPr>
              <w:t>8</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0CCE15F0" w14:textId="77777777" w:rsidR="00F64EEA" w:rsidRDefault="00755B3A">
            <w:pPr>
              <w:pStyle w:val="TableParagraph"/>
              <w:ind w:right="19"/>
              <w:rPr>
                <w:sz w:val="11"/>
              </w:rPr>
            </w:pPr>
            <w:r>
              <w:rPr>
                <w:sz w:val="11"/>
              </w:rPr>
              <w:t>98</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592C581A" w14:textId="77777777" w:rsidR="00F64EEA" w:rsidRDefault="00755B3A">
            <w:pPr>
              <w:pStyle w:val="TableParagraph"/>
              <w:ind w:left="76"/>
              <w:jc w:val="center"/>
              <w:rPr>
                <w:sz w:val="11"/>
              </w:rPr>
            </w:pPr>
            <w:r>
              <w:rPr>
                <w:w w:val="105"/>
                <w:sz w:val="11"/>
              </w:rPr>
              <w:t>5.4</w:t>
            </w:r>
          </w:p>
        </w:tc>
      </w:tr>
      <w:tr w:rsidR="00F64EEA" w14:paraId="3FCD5135"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54F72133" w14:textId="77777777" w:rsidR="00F64EEA" w:rsidRDefault="00755B3A">
            <w:pPr>
              <w:pStyle w:val="TableParagraph"/>
              <w:spacing w:before="5"/>
              <w:ind w:left="22" w:right="3"/>
              <w:jc w:val="center"/>
              <w:rPr>
                <w:sz w:val="11"/>
              </w:rPr>
            </w:pPr>
            <w:r>
              <w:rPr>
                <w:w w:val="105"/>
                <w:sz w:val="11"/>
              </w:rPr>
              <w:t>10</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27C18795" w14:textId="77777777" w:rsidR="00F64EEA" w:rsidRDefault="00755B3A">
            <w:pPr>
              <w:pStyle w:val="TableParagraph"/>
              <w:spacing w:before="4" w:line="259" w:lineRule="auto"/>
              <w:ind w:left="23" w:right="105"/>
              <w:jc w:val="left"/>
              <w:rPr>
                <w:sz w:val="12"/>
              </w:rPr>
            </w:pPr>
            <w:r>
              <w:rPr>
                <w:w w:val="105"/>
                <w:sz w:val="12"/>
              </w:rPr>
              <w:t>Mana</w:t>
            </w:r>
            <w:r>
              <w:rPr>
                <w:w w:val="105"/>
                <w:sz w:val="12"/>
              </w:rPr>
              <w:t>ging relationships, inter-department, peers, upwards, obtaining approval for projects, changes etc.</w:t>
            </w:r>
          </w:p>
        </w:tc>
        <w:tc>
          <w:tcPr>
            <w:tcW w:w="202" w:type="dxa"/>
            <w:vMerge/>
            <w:tcBorders>
              <w:left w:val="single" w:sz="4" w:space="0" w:color="000000"/>
              <w:right w:val="single" w:sz="4" w:space="0" w:color="000000"/>
            </w:tcBorders>
            <w:shd w:val="clear" w:color="auto" w:fill="FFFF9A"/>
          </w:tcPr>
          <w:p w14:paraId="467B21BD"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CCA3BDA" w14:textId="77777777" w:rsidR="00F64EEA" w:rsidRDefault="00755B3A">
            <w:pPr>
              <w:pStyle w:val="TableParagraph"/>
              <w:ind w:right="13"/>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567257C" w14:textId="77777777" w:rsidR="00F64EEA" w:rsidRDefault="00755B3A">
            <w:pPr>
              <w:pStyle w:val="TableParagraph"/>
              <w:ind w:left="144"/>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115F9AA" w14:textId="77777777" w:rsidR="00F64EEA" w:rsidRDefault="00755B3A">
            <w:pPr>
              <w:pStyle w:val="TableParagraph"/>
              <w:ind w:right="14"/>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317ACBA" w14:textId="77777777" w:rsidR="00F64EEA" w:rsidRDefault="00755B3A">
            <w:pPr>
              <w:pStyle w:val="TableParagraph"/>
              <w:ind w:left="143"/>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E4A175E"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B6F22AD" w14:textId="77777777" w:rsidR="00F64EEA" w:rsidRDefault="00755B3A">
            <w:pPr>
              <w:pStyle w:val="TableParagraph"/>
              <w:ind w:right="15"/>
              <w:rPr>
                <w:sz w:val="11"/>
              </w:rPr>
            </w:pPr>
            <w:r>
              <w:rPr>
                <w:w w:val="104"/>
                <w:sz w:val="11"/>
              </w:rPr>
              <w:t>9</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192232A"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E5BAD57" w14:textId="77777777" w:rsidR="00F64EEA" w:rsidRDefault="00755B3A">
            <w:pPr>
              <w:pStyle w:val="TableParagraph"/>
              <w:ind w:right="16"/>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E15CD73" w14:textId="77777777" w:rsidR="00F64EEA" w:rsidRDefault="00755B3A">
            <w:pPr>
              <w:pStyle w:val="TableParagraph"/>
              <w:ind w:right="16"/>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577C132"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E3B5DEC" w14:textId="77777777" w:rsidR="00F64EEA" w:rsidRDefault="00755B3A">
            <w:pPr>
              <w:pStyle w:val="TableParagraph"/>
              <w:ind w:left="138"/>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68F20DE" w14:textId="77777777" w:rsidR="00F64EEA" w:rsidRDefault="00755B3A">
            <w:pPr>
              <w:pStyle w:val="TableParagraph"/>
              <w:ind w:right="17"/>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BECC17B"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4C78DE9"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69BF1CC"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797E3E5"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90E984A" w14:textId="77777777" w:rsidR="00F64EEA" w:rsidRDefault="00755B3A">
            <w:pPr>
              <w:pStyle w:val="TableParagraph"/>
              <w:ind w:right="19"/>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FF52F63" w14:textId="77777777" w:rsidR="00F64EEA" w:rsidRDefault="00755B3A">
            <w:pPr>
              <w:pStyle w:val="TableParagraph"/>
              <w:ind w:right="20"/>
              <w:rPr>
                <w:sz w:val="11"/>
              </w:rPr>
            </w:pPr>
            <w:r>
              <w:rPr>
                <w:w w:val="104"/>
                <w:sz w:val="11"/>
              </w:rPr>
              <w:t>7</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7C27E75E" w14:textId="77777777" w:rsidR="00F64EEA" w:rsidRDefault="00755B3A">
            <w:pPr>
              <w:pStyle w:val="TableParagraph"/>
              <w:ind w:right="19"/>
              <w:rPr>
                <w:sz w:val="11"/>
              </w:rPr>
            </w:pPr>
            <w:r>
              <w:rPr>
                <w:sz w:val="11"/>
              </w:rPr>
              <w:t>119</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21E3EB79" w14:textId="77777777" w:rsidR="00F64EEA" w:rsidRDefault="00755B3A">
            <w:pPr>
              <w:pStyle w:val="TableParagraph"/>
              <w:ind w:left="76"/>
              <w:jc w:val="center"/>
              <w:rPr>
                <w:sz w:val="11"/>
              </w:rPr>
            </w:pPr>
            <w:r>
              <w:rPr>
                <w:w w:val="105"/>
                <w:sz w:val="11"/>
              </w:rPr>
              <w:t>6.6</w:t>
            </w:r>
          </w:p>
        </w:tc>
      </w:tr>
      <w:tr w:rsidR="00F64EEA" w14:paraId="655A3512"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42B12656" w14:textId="77777777" w:rsidR="00F64EEA" w:rsidRDefault="00755B3A">
            <w:pPr>
              <w:pStyle w:val="TableParagraph"/>
              <w:spacing w:before="5"/>
              <w:ind w:left="22" w:right="3"/>
              <w:jc w:val="center"/>
              <w:rPr>
                <w:sz w:val="11"/>
              </w:rPr>
            </w:pPr>
            <w:r>
              <w:rPr>
                <w:w w:val="105"/>
                <w:sz w:val="11"/>
              </w:rPr>
              <w:t>11</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2118810B" w14:textId="77777777" w:rsidR="00F64EEA" w:rsidRDefault="00755B3A">
            <w:pPr>
              <w:pStyle w:val="TableParagraph"/>
              <w:spacing w:before="4"/>
              <w:ind w:left="23"/>
              <w:jc w:val="left"/>
              <w:rPr>
                <w:sz w:val="12"/>
              </w:rPr>
            </w:pPr>
            <w:r>
              <w:rPr>
                <w:w w:val="105"/>
                <w:sz w:val="12"/>
              </w:rPr>
              <w:t>Plan</w:t>
            </w:r>
            <w:r>
              <w:rPr>
                <w:w w:val="105"/>
                <w:sz w:val="12"/>
              </w:rPr>
              <w:t>ning and running meetings, effective follow-up.</w:t>
            </w:r>
          </w:p>
        </w:tc>
        <w:tc>
          <w:tcPr>
            <w:tcW w:w="202" w:type="dxa"/>
            <w:vMerge w:val="restart"/>
            <w:tcBorders>
              <w:left w:val="single" w:sz="4" w:space="0" w:color="000000"/>
              <w:right w:val="single" w:sz="4" w:space="0" w:color="000000"/>
            </w:tcBorders>
            <w:shd w:val="clear" w:color="auto" w:fill="auto"/>
          </w:tcPr>
          <w:p w14:paraId="441B47A1" w14:textId="77777777" w:rsidR="00F64EEA" w:rsidRDefault="00F64EEA">
            <w:pPr>
              <w:pStyle w:val="TableParagraph"/>
              <w:spacing w:before="0"/>
              <w:jc w:val="left"/>
              <w:rPr>
                <w:rFonts w:ascii="Times New Roman" w:hAnsi="Times New Roman"/>
                <w:sz w:val="1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597D403" w14:textId="77777777" w:rsidR="00F64EEA" w:rsidRDefault="00755B3A">
            <w:pPr>
              <w:pStyle w:val="TableParagraph"/>
              <w:ind w:right="13"/>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CAD5FD8" w14:textId="77777777" w:rsidR="00F64EEA" w:rsidRDefault="00755B3A">
            <w:pPr>
              <w:pStyle w:val="TableParagraph"/>
              <w:ind w:left="144"/>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2429265" w14:textId="77777777" w:rsidR="00F64EEA" w:rsidRDefault="00755B3A">
            <w:pPr>
              <w:pStyle w:val="TableParagraph"/>
              <w:ind w:right="14"/>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EF71DFB" w14:textId="77777777" w:rsidR="00F64EEA" w:rsidRDefault="00755B3A">
            <w:pPr>
              <w:pStyle w:val="TableParagraph"/>
              <w:ind w:left="143"/>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9461899"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12A8D82"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8838B98"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98F181E" w14:textId="77777777" w:rsidR="00F64EEA" w:rsidRDefault="00755B3A">
            <w:pPr>
              <w:pStyle w:val="TableParagraph"/>
              <w:ind w:right="16"/>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19CFED4" w14:textId="77777777" w:rsidR="00F64EEA" w:rsidRDefault="00755B3A">
            <w:pPr>
              <w:pStyle w:val="TableParagraph"/>
              <w:ind w:right="16"/>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EE8F33F"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9C85E67" w14:textId="77777777" w:rsidR="00F64EEA" w:rsidRDefault="00755B3A">
            <w:pPr>
              <w:pStyle w:val="TableParagraph"/>
              <w:ind w:left="138"/>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6DA56D5"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141F2CE"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A0CC957"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794D5DD"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3DD4F29" w14:textId="77777777" w:rsidR="00F64EEA" w:rsidRDefault="00755B3A">
            <w:pPr>
              <w:pStyle w:val="TableParagraph"/>
              <w:ind w:right="19"/>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C32A380" w14:textId="77777777" w:rsidR="00F64EEA" w:rsidRDefault="00755B3A">
            <w:pPr>
              <w:pStyle w:val="TableParagraph"/>
              <w:ind w:right="19"/>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DB7238B" w14:textId="77777777" w:rsidR="00F64EEA" w:rsidRDefault="00755B3A">
            <w:pPr>
              <w:pStyle w:val="TableParagraph"/>
              <w:ind w:right="20"/>
              <w:rPr>
                <w:sz w:val="11"/>
              </w:rPr>
            </w:pPr>
            <w:r>
              <w:rPr>
                <w:w w:val="104"/>
                <w:sz w:val="11"/>
              </w:rPr>
              <w:t>7</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65DB4E41" w14:textId="77777777" w:rsidR="00F64EEA" w:rsidRDefault="00755B3A">
            <w:pPr>
              <w:pStyle w:val="TableParagraph"/>
              <w:ind w:right="19"/>
              <w:rPr>
                <w:sz w:val="11"/>
              </w:rPr>
            </w:pPr>
            <w:r>
              <w:rPr>
                <w:sz w:val="11"/>
              </w:rPr>
              <w:t>110</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29560DC0" w14:textId="77777777" w:rsidR="00F64EEA" w:rsidRDefault="00755B3A">
            <w:pPr>
              <w:pStyle w:val="TableParagraph"/>
              <w:ind w:left="76"/>
              <w:jc w:val="center"/>
              <w:rPr>
                <w:sz w:val="11"/>
              </w:rPr>
            </w:pPr>
            <w:r>
              <w:rPr>
                <w:w w:val="105"/>
                <w:sz w:val="11"/>
              </w:rPr>
              <w:t>6.1</w:t>
            </w:r>
          </w:p>
        </w:tc>
      </w:tr>
      <w:tr w:rsidR="00F64EEA" w14:paraId="692B08CF"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50B2E7D4" w14:textId="77777777" w:rsidR="00F64EEA" w:rsidRDefault="00755B3A">
            <w:pPr>
              <w:pStyle w:val="TableParagraph"/>
              <w:spacing w:before="5"/>
              <w:ind w:left="22" w:right="3"/>
              <w:jc w:val="center"/>
              <w:rPr>
                <w:sz w:val="11"/>
              </w:rPr>
            </w:pPr>
            <w:r>
              <w:rPr>
                <w:w w:val="105"/>
                <w:sz w:val="11"/>
              </w:rPr>
              <w:t>12</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7A748641" w14:textId="77777777" w:rsidR="00F64EEA" w:rsidRDefault="00755B3A">
            <w:pPr>
              <w:pStyle w:val="TableParagraph"/>
              <w:spacing w:before="4"/>
              <w:ind w:left="23"/>
              <w:jc w:val="left"/>
              <w:rPr>
                <w:sz w:val="12"/>
              </w:rPr>
            </w:pPr>
            <w:r>
              <w:rPr>
                <w:w w:val="105"/>
                <w:sz w:val="12"/>
              </w:rPr>
              <w:t>Busi</w:t>
            </w:r>
            <w:r>
              <w:rPr>
                <w:w w:val="105"/>
                <w:sz w:val="12"/>
              </w:rPr>
              <w:t xml:space="preserve">ness writing, </w:t>
            </w:r>
            <w:proofErr w:type="spellStart"/>
            <w:r>
              <w:rPr>
                <w:w w:val="105"/>
                <w:sz w:val="12"/>
              </w:rPr>
              <w:t>eg</w:t>
            </w:r>
            <w:proofErr w:type="spellEnd"/>
            <w:r>
              <w:rPr>
                <w:w w:val="105"/>
                <w:sz w:val="12"/>
              </w:rPr>
              <w:t>, letters, reports, plans, project plans.</w:t>
            </w:r>
          </w:p>
        </w:tc>
        <w:tc>
          <w:tcPr>
            <w:tcW w:w="202" w:type="dxa"/>
            <w:vMerge/>
            <w:tcBorders>
              <w:left w:val="single" w:sz="4" w:space="0" w:color="000000"/>
              <w:right w:val="single" w:sz="4" w:space="0" w:color="000000"/>
            </w:tcBorders>
            <w:shd w:val="clear" w:color="auto" w:fill="auto"/>
          </w:tcPr>
          <w:p w14:paraId="634F6E70"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94C9E38" w14:textId="77777777" w:rsidR="00F64EEA" w:rsidRDefault="00755B3A">
            <w:pPr>
              <w:pStyle w:val="TableParagraph"/>
              <w:ind w:right="13"/>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B5EBAE4" w14:textId="77777777" w:rsidR="00F64EEA" w:rsidRDefault="00755B3A">
            <w:pPr>
              <w:pStyle w:val="TableParagraph"/>
              <w:ind w:left="144"/>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C3469B6" w14:textId="77777777" w:rsidR="00F64EEA" w:rsidRDefault="00755B3A">
            <w:pPr>
              <w:pStyle w:val="TableParagraph"/>
              <w:ind w:right="14"/>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1C83D64" w14:textId="77777777" w:rsidR="00F64EEA" w:rsidRDefault="00755B3A">
            <w:pPr>
              <w:pStyle w:val="TableParagraph"/>
              <w:ind w:left="143"/>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9E7E9BD"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0FECB47" w14:textId="77777777" w:rsidR="00F64EEA" w:rsidRDefault="00755B3A">
            <w:pPr>
              <w:pStyle w:val="TableParagraph"/>
              <w:ind w:right="15"/>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9C957E8"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C3E3573" w14:textId="77777777" w:rsidR="00F64EEA" w:rsidRDefault="00755B3A">
            <w:pPr>
              <w:pStyle w:val="TableParagraph"/>
              <w:ind w:right="16"/>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9955245" w14:textId="77777777" w:rsidR="00F64EEA" w:rsidRDefault="00755B3A">
            <w:pPr>
              <w:pStyle w:val="TableParagraph"/>
              <w:ind w:right="16"/>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0820493" w14:textId="77777777" w:rsidR="00F64EEA" w:rsidRDefault="00755B3A">
            <w:pPr>
              <w:pStyle w:val="TableParagraph"/>
              <w:ind w:right="17"/>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6F63745" w14:textId="77777777" w:rsidR="00F64EEA" w:rsidRDefault="00755B3A">
            <w:pPr>
              <w:pStyle w:val="TableParagraph"/>
              <w:ind w:left="138"/>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EB330EE"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B68CC49" w14:textId="77777777" w:rsidR="00F64EEA" w:rsidRDefault="00755B3A">
            <w:pPr>
              <w:pStyle w:val="TableParagraph"/>
              <w:ind w:right="18"/>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E7204B4"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72B54B7"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45DDCD4"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FED7D85"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4F51C41" w14:textId="77777777" w:rsidR="00F64EEA" w:rsidRDefault="00755B3A">
            <w:pPr>
              <w:pStyle w:val="TableParagraph"/>
              <w:ind w:right="20"/>
              <w:rPr>
                <w:sz w:val="11"/>
              </w:rPr>
            </w:pPr>
            <w:r>
              <w:rPr>
                <w:w w:val="104"/>
                <w:sz w:val="11"/>
              </w:rPr>
              <w:t>6</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6A49A148" w14:textId="77777777" w:rsidR="00F64EEA" w:rsidRDefault="00755B3A">
            <w:pPr>
              <w:pStyle w:val="TableParagraph"/>
              <w:ind w:right="19"/>
              <w:rPr>
                <w:sz w:val="11"/>
              </w:rPr>
            </w:pPr>
            <w:r>
              <w:rPr>
                <w:sz w:val="11"/>
              </w:rPr>
              <w:t>104</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25BD45C9" w14:textId="77777777" w:rsidR="00F64EEA" w:rsidRDefault="00755B3A">
            <w:pPr>
              <w:pStyle w:val="TableParagraph"/>
              <w:ind w:left="76"/>
              <w:jc w:val="center"/>
              <w:rPr>
                <w:sz w:val="11"/>
              </w:rPr>
            </w:pPr>
            <w:r>
              <w:rPr>
                <w:w w:val="105"/>
                <w:sz w:val="11"/>
              </w:rPr>
              <w:t>5.8</w:t>
            </w:r>
          </w:p>
        </w:tc>
      </w:tr>
      <w:tr w:rsidR="00F64EEA" w14:paraId="016BEC76"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32FDD068" w14:textId="77777777" w:rsidR="00F64EEA" w:rsidRDefault="00755B3A">
            <w:pPr>
              <w:pStyle w:val="TableParagraph"/>
              <w:spacing w:before="5"/>
              <w:ind w:left="22" w:right="3"/>
              <w:jc w:val="center"/>
              <w:rPr>
                <w:sz w:val="11"/>
              </w:rPr>
            </w:pPr>
            <w:r>
              <w:rPr>
                <w:w w:val="105"/>
                <w:sz w:val="11"/>
              </w:rPr>
              <w:t>13</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4E30EC23" w14:textId="77777777" w:rsidR="00F64EEA" w:rsidRDefault="00755B3A">
            <w:pPr>
              <w:pStyle w:val="TableParagraph"/>
              <w:spacing w:before="4"/>
              <w:ind w:left="23"/>
              <w:jc w:val="left"/>
              <w:rPr>
                <w:sz w:val="12"/>
              </w:rPr>
            </w:pPr>
            <w:r>
              <w:rPr>
                <w:w w:val="105"/>
                <w:sz w:val="12"/>
              </w:rPr>
              <w:t>Recr</w:t>
            </w:r>
            <w:r>
              <w:rPr>
                <w:w w:val="105"/>
                <w:sz w:val="12"/>
              </w:rPr>
              <w:t>uitment interviewing and selection, and effective induction of new people.</w:t>
            </w:r>
          </w:p>
        </w:tc>
        <w:tc>
          <w:tcPr>
            <w:tcW w:w="202" w:type="dxa"/>
            <w:vMerge w:val="restart"/>
            <w:tcBorders>
              <w:left w:val="single" w:sz="4" w:space="0" w:color="000000"/>
              <w:right w:val="single" w:sz="4" w:space="0" w:color="000000"/>
            </w:tcBorders>
            <w:shd w:val="clear" w:color="auto" w:fill="FFFF9A"/>
          </w:tcPr>
          <w:p w14:paraId="45DFEA0F" w14:textId="77777777" w:rsidR="00F64EEA" w:rsidRDefault="00F64EEA">
            <w:pPr>
              <w:pStyle w:val="TableParagraph"/>
              <w:spacing w:before="0"/>
              <w:jc w:val="left"/>
              <w:rPr>
                <w:rFonts w:ascii="Times New Roman" w:hAnsi="Times New Roman"/>
                <w:sz w:val="1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A231824" w14:textId="77777777" w:rsidR="00F64EEA" w:rsidRDefault="00755B3A">
            <w:pPr>
              <w:pStyle w:val="TableParagraph"/>
              <w:ind w:right="13"/>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F61FCFC" w14:textId="77777777" w:rsidR="00F64EEA" w:rsidRDefault="00755B3A">
            <w:pPr>
              <w:pStyle w:val="TableParagraph"/>
              <w:ind w:left="144"/>
              <w:jc w:val="center"/>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D333C92" w14:textId="77777777" w:rsidR="00F64EEA" w:rsidRDefault="00755B3A">
            <w:pPr>
              <w:pStyle w:val="TableParagraph"/>
              <w:ind w:right="14"/>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1A76B9A" w14:textId="77777777" w:rsidR="00F64EEA" w:rsidRDefault="00755B3A">
            <w:pPr>
              <w:pStyle w:val="TableParagraph"/>
              <w:ind w:left="143"/>
              <w:jc w:val="center"/>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ED7E67D"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BB20055"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6C39C30"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94BB914" w14:textId="77777777" w:rsidR="00F64EEA" w:rsidRDefault="00755B3A">
            <w:pPr>
              <w:pStyle w:val="TableParagraph"/>
              <w:ind w:right="16"/>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907ED5C" w14:textId="77777777" w:rsidR="00F64EEA" w:rsidRDefault="00755B3A">
            <w:pPr>
              <w:pStyle w:val="TableParagraph"/>
              <w:ind w:right="16"/>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029CC00" w14:textId="77777777" w:rsidR="00F64EEA" w:rsidRDefault="00755B3A">
            <w:pPr>
              <w:pStyle w:val="TableParagraph"/>
              <w:ind w:right="17"/>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E83CCDA" w14:textId="77777777" w:rsidR="00F64EEA" w:rsidRDefault="00755B3A">
            <w:pPr>
              <w:pStyle w:val="TableParagraph"/>
              <w:ind w:left="138"/>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156B185"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5E50B91" w14:textId="77777777" w:rsidR="00F64EEA" w:rsidRDefault="00755B3A">
            <w:pPr>
              <w:pStyle w:val="TableParagraph"/>
              <w:ind w:right="18"/>
              <w:rPr>
                <w:sz w:val="11"/>
              </w:rPr>
            </w:pPr>
            <w:r>
              <w:rPr>
                <w:w w:val="104"/>
                <w:sz w:val="11"/>
              </w:rPr>
              <w:t>9</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EF981C3"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4F3BF47"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5FDCB6D" w14:textId="77777777" w:rsidR="00F64EEA" w:rsidRDefault="00755B3A">
            <w:pPr>
              <w:pStyle w:val="TableParagraph"/>
              <w:ind w:right="19"/>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471FD1F" w14:textId="77777777" w:rsidR="00F64EEA" w:rsidRDefault="00755B3A">
            <w:pPr>
              <w:pStyle w:val="TableParagraph"/>
              <w:ind w:right="19"/>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4087703" w14:textId="77777777" w:rsidR="00F64EEA" w:rsidRDefault="00755B3A">
            <w:pPr>
              <w:pStyle w:val="TableParagraph"/>
              <w:ind w:right="20"/>
              <w:rPr>
                <w:sz w:val="11"/>
              </w:rPr>
            </w:pPr>
            <w:r>
              <w:rPr>
                <w:w w:val="104"/>
                <w:sz w:val="11"/>
              </w:rPr>
              <w:t>5</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43CA8562" w14:textId="77777777" w:rsidR="00F64EEA" w:rsidRDefault="00755B3A">
            <w:pPr>
              <w:pStyle w:val="TableParagraph"/>
              <w:ind w:right="19"/>
              <w:rPr>
                <w:sz w:val="11"/>
              </w:rPr>
            </w:pPr>
            <w:r>
              <w:rPr>
                <w:sz w:val="11"/>
              </w:rPr>
              <w:t>97</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4B6BCB88" w14:textId="77777777" w:rsidR="00F64EEA" w:rsidRDefault="00755B3A">
            <w:pPr>
              <w:pStyle w:val="TableParagraph"/>
              <w:ind w:left="76"/>
              <w:jc w:val="center"/>
              <w:rPr>
                <w:sz w:val="11"/>
              </w:rPr>
            </w:pPr>
            <w:r>
              <w:rPr>
                <w:w w:val="105"/>
                <w:sz w:val="11"/>
              </w:rPr>
              <w:t>5.4</w:t>
            </w:r>
          </w:p>
        </w:tc>
      </w:tr>
      <w:tr w:rsidR="00F64EEA" w14:paraId="225E490F"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245B2C5B" w14:textId="77777777" w:rsidR="00F64EEA" w:rsidRDefault="00755B3A">
            <w:pPr>
              <w:pStyle w:val="TableParagraph"/>
              <w:spacing w:before="5"/>
              <w:ind w:left="22" w:right="3"/>
              <w:jc w:val="center"/>
              <w:rPr>
                <w:sz w:val="11"/>
              </w:rPr>
            </w:pPr>
            <w:r>
              <w:rPr>
                <w:w w:val="105"/>
                <w:sz w:val="11"/>
              </w:rPr>
              <w:t>14</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58C16F75" w14:textId="77777777" w:rsidR="00F64EEA" w:rsidRDefault="00755B3A">
            <w:pPr>
              <w:pStyle w:val="TableParagraph"/>
              <w:spacing w:before="4" w:line="259" w:lineRule="auto"/>
              <w:ind w:left="23" w:right="124"/>
              <w:jc w:val="left"/>
              <w:rPr>
                <w:sz w:val="12"/>
              </w:rPr>
            </w:pPr>
            <w:r>
              <w:rPr>
                <w:w w:val="105"/>
                <w:sz w:val="12"/>
              </w:rPr>
              <w:t>Admi</w:t>
            </w:r>
            <w:r>
              <w:rPr>
                <w:w w:val="105"/>
                <w:sz w:val="12"/>
              </w:rPr>
              <w:t>nistration, reporting performance and financials, monitoring, maintaining and developing reporting systems.</w:t>
            </w:r>
          </w:p>
        </w:tc>
        <w:tc>
          <w:tcPr>
            <w:tcW w:w="202" w:type="dxa"/>
            <w:vMerge/>
            <w:tcBorders>
              <w:left w:val="single" w:sz="4" w:space="0" w:color="000000"/>
              <w:right w:val="single" w:sz="4" w:space="0" w:color="000000"/>
            </w:tcBorders>
            <w:shd w:val="clear" w:color="auto" w:fill="FFFF9A"/>
          </w:tcPr>
          <w:p w14:paraId="0FDDBD07"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8A96559" w14:textId="77777777" w:rsidR="00F64EEA" w:rsidRDefault="00755B3A">
            <w:pPr>
              <w:pStyle w:val="TableParagraph"/>
              <w:ind w:right="13"/>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5A1DCD4" w14:textId="77777777" w:rsidR="00F64EEA" w:rsidRDefault="00755B3A">
            <w:pPr>
              <w:pStyle w:val="TableParagraph"/>
              <w:ind w:left="144"/>
              <w:jc w:val="center"/>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DA16E28" w14:textId="77777777" w:rsidR="00F64EEA" w:rsidRDefault="00755B3A">
            <w:pPr>
              <w:pStyle w:val="TableParagraph"/>
              <w:ind w:right="14"/>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50BD6C3" w14:textId="77777777" w:rsidR="00F64EEA" w:rsidRDefault="00755B3A">
            <w:pPr>
              <w:pStyle w:val="TableParagraph"/>
              <w:ind w:left="143"/>
              <w:jc w:val="center"/>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23AD5B2"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6250C38" w14:textId="77777777" w:rsidR="00F64EEA" w:rsidRDefault="00755B3A">
            <w:pPr>
              <w:pStyle w:val="TableParagraph"/>
              <w:ind w:right="15"/>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652923D" w14:textId="77777777" w:rsidR="00F64EEA" w:rsidRDefault="00755B3A">
            <w:pPr>
              <w:pStyle w:val="TableParagraph"/>
              <w:ind w:right="15"/>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8C11C75" w14:textId="77777777" w:rsidR="00F64EEA" w:rsidRDefault="00755B3A">
            <w:pPr>
              <w:pStyle w:val="TableParagraph"/>
              <w:ind w:right="16"/>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36D765D" w14:textId="77777777" w:rsidR="00F64EEA" w:rsidRDefault="00755B3A">
            <w:pPr>
              <w:pStyle w:val="TableParagraph"/>
              <w:ind w:right="16"/>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962C106" w14:textId="77777777" w:rsidR="00F64EEA" w:rsidRDefault="00755B3A">
            <w:pPr>
              <w:pStyle w:val="TableParagraph"/>
              <w:ind w:right="17"/>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C93EB1A" w14:textId="77777777" w:rsidR="00F64EEA" w:rsidRDefault="00755B3A">
            <w:pPr>
              <w:pStyle w:val="TableParagraph"/>
              <w:ind w:left="138"/>
              <w:jc w:val="center"/>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1AF422E" w14:textId="77777777" w:rsidR="00F64EEA" w:rsidRDefault="00755B3A">
            <w:pPr>
              <w:pStyle w:val="TableParagraph"/>
              <w:ind w:right="17"/>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B8A8A65"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CEC1A90"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8C3D6F0" w14:textId="77777777" w:rsidR="00F64EEA" w:rsidRDefault="00755B3A">
            <w:pPr>
              <w:pStyle w:val="TableParagraph"/>
              <w:ind w:right="18"/>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C1979C0" w14:textId="77777777" w:rsidR="00F64EEA" w:rsidRDefault="00755B3A">
            <w:pPr>
              <w:pStyle w:val="TableParagraph"/>
              <w:ind w:right="19"/>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86075F1" w14:textId="77777777" w:rsidR="00F64EEA" w:rsidRDefault="00755B3A">
            <w:pPr>
              <w:pStyle w:val="TableParagraph"/>
              <w:ind w:right="19"/>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7998B6C" w14:textId="77777777" w:rsidR="00F64EEA" w:rsidRDefault="00755B3A">
            <w:pPr>
              <w:pStyle w:val="TableParagraph"/>
              <w:ind w:right="20"/>
              <w:rPr>
                <w:sz w:val="11"/>
              </w:rPr>
            </w:pPr>
            <w:r>
              <w:rPr>
                <w:w w:val="104"/>
                <w:sz w:val="11"/>
              </w:rPr>
              <w:t>3</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38868527" w14:textId="77777777" w:rsidR="00F64EEA" w:rsidRDefault="00755B3A">
            <w:pPr>
              <w:pStyle w:val="TableParagraph"/>
              <w:ind w:right="19"/>
              <w:rPr>
                <w:sz w:val="11"/>
              </w:rPr>
            </w:pPr>
            <w:r>
              <w:rPr>
                <w:sz w:val="11"/>
              </w:rPr>
              <w:t>49</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1BAEF79F" w14:textId="77777777" w:rsidR="00F64EEA" w:rsidRDefault="00755B3A">
            <w:pPr>
              <w:pStyle w:val="TableParagraph"/>
              <w:ind w:left="76"/>
              <w:jc w:val="center"/>
              <w:rPr>
                <w:sz w:val="11"/>
              </w:rPr>
            </w:pPr>
            <w:r>
              <w:rPr>
                <w:w w:val="105"/>
                <w:sz w:val="11"/>
              </w:rPr>
              <w:t>2.7</w:t>
            </w:r>
          </w:p>
        </w:tc>
      </w:tr>
      <w:tr w:rsidR="00F64EEA" w14:paraId="16F78915"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16258411" w14:textId="77777777" w:rsidR="00F64EEA" w:rsidRDefault="00755B3A">
            <w:pPr>
              <w:pStyle w:val="TableParagraph"/>
              <w:spacing w:before="5"/>
              <w:ind w:left="22" w:right="3"/>
              <w:jc w:val="center"/>
              <w:rPr>
                <w:sz w:val="11"/>
              </w:rPr>
            </w:pPr>
            <w:r>
              <w:rPr>
                <w:w w:val="105"/>
                <w:sz w:val="11"/>
              </w:rPr>
              <w:t>15</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38483BD2" w14:textId="77777777" w:rsidR="00F64EEA" w:rsidRDefault="00755B3A">
            <w:pPr>
              <w:pStyle w:val="TableParagraph"/>
              <w:spacing w:before="4"/>
              <w:ind w:left="23"/>
              <w:jc w:val="left"/>
              <w:rPr>
                <w:sz w:val="12"/>
              </w:rPr>
            </w:pPr>
            <w:r>
              <w:rPr>
                <w:w w:val="105"/>
                <w:sz w:val="12"/>
              </w:rPr>
              <w:t>Crea</w:t>
            </w:r>
            <w:r>
              <w:rPr>
                <w:w w:val="105"/>
                <w:sz w:val="12"/>
              </w:rPr>
              <w:t>ting and giving effective presentations to groups.</w:t>
            </w:r>
          </w:p>
        </w:tc>
        <w:tc>
          <w:tcPr>
            <w:tcW w:w="202" w:type="dxa"/>
            <w:vMerge w:val="restart"/>
            <w:tcBorders>
              <w:left w:val="single" w:sz="4" w:space="0" w:color="000000"/>
              <w:right w:val="single" w:sz="4" w:space="0" w:color="000000"/>
            </w:tcBorders>
            <w:shd w:val="clear" w:color="auto" w:fill="auto"/>
          </w:tcPr>
          <w:p w14:paraId="462BB13E" w14:textId="77777777" w:rsidR="00F64EEA" w:rsidRDefault="00F64EEA">
            <w:pPr>
              <w:pStyle w:val="TableParagraph"/>
              <w:spacing w:before="0"/>
              <w:jc w:val="left"/>
              <w:rPr>
                <w:rFonts w:ascii="Times New Roman" w:hAnsi="Times New Roman"/>
                <w:sz w:val="1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53B7C15" w14:textId="77777777" w:rsidR="00F64EEA" w:rsidRDefault="00755B3A">
            <w:pPr>
              <w:pStyle w:val="TableParagraph"/>
              <w:ind w:right="13"/>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613DBF7" w14:textId="77777777" w:rsidR="00F64EEA" w:rsidRDefault="00755B3A">
            <w:pPr>
              <w:pStyle w:val="TableParagraph"/>
              <w:ind w:left="144"/>
              <w:jc w:val="center"/>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2EA5E42" w14:textId="77777777" w:rsidR="00F64EEA" w:rsidRDefault="00755B3A">
            <w:pPr>
              <w:pStyle w:val="TableParagraph"/>
              <w:ind w:right="14"/>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42EE769" w14:textId="77777777" w:rsidR="00F64EEA" w:rsidRDefault="00755B3A">
            <w:pPr>
              <w:pStyle w:val="TableParagraph"/>
              <w:ind w:left="143"/>
              <w:jc w:val="center"/>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6709464"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7F993B9"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CA5006A" w14:textId="77777777" w:rsidR="00F64EEA" w:rsidRDefault="00755B3A">
            <w:pPr>
              <w:pStyle w:val="TableParagraph"/>
              <w:ind w:right="15"/>
              <w:rPr>
                <w:sz w:val="11"/>
              </w:rPr>
            </w:pPr>
            <w:r>
              <w:rPr>
                <w:w w:val="104"/>
                <w:sz w:val="11"/>
              </w:rPr>
              <w:t>9</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10DC509" w14:textId="77777777" w:rsidR="00F64EEA" w:rsidRDefault="00755B3A">
            <w:pPr>
              <w:pStyle w:val="TableParagraph"/>
              <w:ind w:right="16"/>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84CE501" w14:textId="77777777" w:rsidR="00F64EEA" w:rsidRDefault="00755B3A">
            <w:pPr>
              <w:pStyle w:val="TableParagraph"/>
              <w:ind w:right="16"/>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8FA1F37"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E8C889A" w14:textId="77777777" w:rsidR="00F64EEA" w:rsidRDefault="00755B3A">
            <w:pPr>
              <w:pStyle w:val="TableParagraph"/>
              <w:ind w:left="138"/>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0614D17"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FD760B2"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4A5515F"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52F9901"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E0D9FFD" w14:textId="77777777" w:rsidR="00F64EEA" w:rsidRDefault="00755B3A">
            <w:pPr>
              <w:pStyle w:val="TableParagraph"/>
              <w:ind w:right="19"/>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BBFAAF1"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30DA71C" w14:textId="77777777" w:rsidR="00F64EEA" w:rsidRDefault="00755B3A">
            <w:pPr>
              <w:pStyle w:val="TableParagraph"/>
              <w:ind w:right="20"/>
              <w:rPr>
                <w:sz w:val="11"/>
              </w:rPr>
            </w:pPr>
            <w:r>
              <w:rPr>
                <w:w w:val="104"/>
                <w:sz w:val="11"/>
              </w:rPr>
              <w:t>7</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5DD0A28E" w14:textId="77777777" w:rsidR="00F64EEA" w:rsidRDefault="00755B3A">
            <w:pPr>
              <w:pStyle w:val="TableParagraph"/>
              <w:ind w:right="19"/>
              <w:rPr>
                <w:sz w:val="11"/>
              </w:rPr>
            </w:pPr>
            <w:r>
              <w:rPr>
                <w:sz w:val="11"/>
              </w:rPr>
              <w:t>100</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27F90312" w14:textId="77777777" w:rsidR="00F64EEA" w:rsidRDefault="00755B3A">
            <w:pPr>
              <w:pStyle w:val="TableParagraph"/>
              <w:ind w:left="76"/>
              <w:jc w:val="center"/>
              <w:rPr>
                <w:sz w:val="11"/>
              </w:rPr>
            </w:pPr>
            <w:r>
              <w:rPr>
                <w:w w:val="105"/>
                <w:sz w:val="11"/>
              </w:rPr>
              <w:t>5.6</w:t>
            </w:r>
          </w:p>
        </w:tc>
      </w:tr>
      <w:tr w:rsidR="00F64EEA" w14:paraId="52956C7C"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31529F4E" w14:textId="77777777" w:rsidR="00F64EEA" w:rsidRDefault="00755B3A">
            <w:pPr>
              <w:pStyle w:val="TableParagraph"/>
              <w:spacing w:before="5"/>
              <w:ind w:left="22" w:right="3"/>
              <w:jc w:val="center"/>
              <w:rPr>
                <w:sz w:val="11"/>
              </w:rPr>
            </w:pPr>
            <w:r>
              <w:rPr>
                <w:w w:val="105"/>
                <w:sz w:val="11"/>
              </w:rPr>
              <w:t>16</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49B64169" w14:textId="77777777" w:rsidR="00F64EEA" w:rsidRDefault="00755B3A">
            <w:pPr>
              <w:pStyle w:val="TableParagraph"/>
              <w:spacing w:before="4"/>
              <w:ind w:left="23"/>
              <w:jc w:val="left"/>
              <w:rPr>
                <w:sz w:val="12"/>
              </w:rPr>
            </w:pPr>
            <w:r>
              <w:rPr>
                <w:w w:val="105"/>
                <w:sz w:val="12"/>
              </w:rPr>
              <w:t>Inno</w:t>
            </w:r>
            <w:r>
              <w:rPr>
                <w:w w:val="105"/>
                <w:sz w:val="12"/>
              </w:rPr>
              <w:t>vation, vision, creativity, taking initiative, problem-solving and decision-making.</w:t>
            </w:r>
          </w:p>
        </w:tc>
        <w:tc>
          <w:tcPr>
            <w:tcW w:w="202" w:type="dxa"/>
            <w:vMerge/>
            <w:tcBorders>
              <w:left w:val="single" w:sz="4" w:space="0" w:color="000000"/>
              <w:right w:val="single" w:sz="4" w:space="0" w:color="000000"/>
            </w:tcBorders>
            <w:shd w:val="clear" w:color="auto" w:fill="auto"/>
          </w:tcPr>
          <w:p w14:paraId="6FF83D52"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1556D60" w14:textId="77777777" w:rsidR="00F64EEA" w:rsidRDefault="00755B3A">
            <w:pPr>
              <w:pStyle w:val="TableParagraph"/>
              <w:ind w:right="13"/>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551B5A5" w14:textId="77777777" w:rsidR="00F64EEA" w:rsidRDefault="00755B3A">
            <w:pPr>
              <w:pStyle w:val="TableParagraph"/>
              <w:ind w:left="144"/>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AB25682" w14:textId="77777777" w:rsidR="00F64EEA" w:rsidRDefault="00755B3A">
            <w:pPr>
              <w:pStyle w:val="TableParagraph"/>
              <w:ind w:right="14"/>
              <w:rPr>
                <w:sz w:val="11"/>
              </w:rPr>
            </w:pPr>
            <w:r>
              <w:rPr>
                <w:w w:val="104"/>
                <w:sz w:val="11"/>
              </w:rPr>
              <w:t>9</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6AD6B5A" w14:textId="77777777" w:rsidR="00F64EEA" w:rsidRDefault="00755B3A">
            <w:pPr>
              <w:pStyle w:val="TableParagraph"/>
              <w:ind w:left="143"/>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5FC4963"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A98582B"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17B578A"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3DA34E2" w14:textId="77777777" w:rsidR="00F64EEA" w:rsidRDefault="00755B3A">
            <w:pPr>
              <w:pStyle w:val="TableParagraph"/>
              <w:ind w:right="16"/>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52B7D60" w14:textId="77777777" w:rsidR="00F64EEA" w:rsidRDefault="00755B3A">
            <w:pPr>
              <w:pStyle w:val="TableParagraph"/>
              <w:ind w:right="16"/>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07572FC" w14:textId="77777777" w:rsidR="00F64EEA" w:rsidRDefault="00755B3A">
            <w:pPr>
              <w:pStyle w:val="TableParagraph"/>
              <w:ind w:right="17"/>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4C926B4" w14:textId="77777777" w:rsidR="00F64EEA" w:rsidRDefault="00755B3A">
            <w:pPr>
              <w:pStyle w:val="TableParagraph"/>
              <w:ind w:left="138"/>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3DEBCA8" w14:textId="77777777" w:rsidR="00F64EEA" w:rsidRDefault="00755B3A">
            <w:pPr>
              <w:pStyle w:val="TableParagraph"/>
              <w:ind w:right="17"/>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2F836C5"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75A172E" w14:textId="77777777" w:rsidR="00F64EEA" w:rsidRDefault="00755B3A">
            <w:pPr>
              <w:pStyle w:val="TableParagraph"/>
              <w:ind w:right="18"/>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63823F8"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2C895EB"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42C3462" w14:textId="77777777" w:rsidR="00F64EEA" w:rsidRDefault="00755B3A">
            <w:pPr>
              <w:pStyle w:val="TableParagraph"/>
              <w:ind w:right="19"/>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EE26F8A" w14:textId="77777777" w:rsidR="00F64EEA" w:rsidRDefault="00755B3A">
            <w:pPr>
              <w:pStyle w:val="TableParagraph"/>
              <w:ind w:right="20"/>
              <w:rPr>
                <w:sz w:val="11"/>
              </w:rPr>
            </w:pPr>
            <w:r>
              <w:rPr>
                <w:w w:val="104"/>
                <w:sz w:val="11"/>
              </w:rPr>
              <w:t>5</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0FDDD61B" w14:textId="77777777" w:rsidR="00F64EEA" w:rsidRDefault="00755B3A">
            <w:pPr>
              <w:pStyle w:val="TableParagraph"/>
              <w:ind w:right="19"/>
              <w:rPr>
                <w:sz w:val="11"/>
              </w:rPr>
            </w:pPr>
            <w:r>
              <w:rPr>
                <w:sz w:val="11"/>
              </w:rPr>
              <w:t>103</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4C6B7C89" w14:textId="77777777" w:rsidR="00F64EEA" w:rsidRDefault="00755B3A">
            <w:pPr>
              <w:pStyle w:val="TableParagraph"/>
              <w:ind w:left="76"/>
              <w:jc w:val="center"/>
              <w:rPr>
                <w:sz w:val="11"/>
              </w:rPr>
            </w:pPr>
            <w:r>
              <w:rPr>
                <w:w w:val="105"/>
                <w:sz w:val="11"/>
              </w:rPr>
              <w:t>5.7</w:t>
            </w:r>
          </w:p>
        </w:tc>
      </w:tr>
      <w:tr w:rsidR="00F64EEA" w14:paraId="2A39EFEA"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496FAD49" w14:textId="77777777" w:rsidR="00F64EEA" w:rsidRDefault="00755B3A">
            <w:pPr>
              <w:pStyle w:val="TableParagraph"/>
              <w:spacing w:before="5"/>
              <w:ind w:left="22" w:right="3"/>
              <w:jc w:val="center"/>
              <w:rPr>
                <w:sz w:val="11"/>
              </w:rPr>
            </w:pPr>
            <w:r>
              <w:rPr>
                <w:w w:val="105"/>
                <w:sz w:val="11"/>
              </w:rPr>
              <w:t>17</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5C5793FF" w14:textId="77777777" w:rsidR="00F64EEA" w:rsidRDefault="00755B3A">
            <w:pPr>
              <w:pStyle w:val="TableParagraph"/>
              <w:spacing w:before="4"/>
              <w:ind w:left="23"/>
              <w:jc w:val="left"/>
              <w:rPr>
                <w:sz w:val="12"/>
              </w:rPr>
            </w:pPr>
            <w:r>
              <w:rPr>
                <w:w w:val="105"/>
                <w:sz w:val="12"/>
              </w:rPr>
              <w:t>Qual</w:t>
            </w:r>
            <w:r>
              <w:rPr>
                <w:w w:val="105"/>
                <w:sz w:val="12"/>
              </w:rPr>
              <w:t>ity awareness and managing, according to quality standards and procedures.</w:t>
            </w:r>
          </w:p>
        </w:tc>
        <w:tc>
          <w:tcPr>
            <w:tcW w:w="202" w:type="dxa"/>
            <w:vMerge w:val="restart"/>
            <w:tcBorders>
              <w:left w:val="single" w:sz="4" w:space="0" w:color="000000"/>
              <w:right w:val="single" w:sz="4" w:space="0" w:color="000000"/>
            </w:tcBorders>
            <w:shd w:val="clear" w:color="auto" w:fill="FFFF9A"/>
          </w:tcPr>
          <w:p w14:paraId="26D58C9B" w14:textId="77777777" w:rsidR="00F64EEA" w:rsidRDefault="00F64EEA">
            <w:pPr>
              <w:pStyle w:val="TableParagraph"/>
              <w:spacing w:before="0"/>
              <w:jc w:val="left"/>
              <w:rPr>
                <w:rFonts w:ascii="Times New Roman" w:hAnsi="Times New Roman"/>
                <w:sz w:val="1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97FF085" w14:textId="77777777" w:rsidR="00F64EEA" w:rsidRDefault="00755B3A">
            <w:pPr>
              <w:pStyle w:val="TableParagraph"/>
              <w:ind w:right="13"/>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C3B12D4" w14:textId="77777777" w:rsidR="00F64EEA" w:rsidRDefault="00755B3A">
            <w:pPr>
              <w:pStyle w:val="TableParagraph"/>
              <w:ind w:left="144"/>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14E3A2A" w14:textId="77777777" w:rsidR="00F64EEA" w:rsidRDefault="00755B3A">
            <w:pPr>
              <w:pStyle w:val="TableParagraph"/>
              <w:ind w:right="14"/>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11A2D82" w14:textId="77777777" w:rsidR="00F64EEA" w:rsidRDefault="00755B3A">
            <w:pPr>
              <w:pStyle w:val="TableParagraph"/>
              <w:ind w:left="143"/>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4509C50"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3895280" w14:textId="77777777" w:rsidR="00F64EEA" w:rsidRDefault="00755B3A">
            <w:pPr>
              <w:pStyle w:val="TableParagraph"/>
              <w:ind w:right="15"/>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62EBD22"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A1AA9E1" w14:textId="77777777" w:rsidR="00F64EEA" w:rsidRDefault="00755B3A">
            <w:pPr>
              <w:pStyle w:val="TableParagraph"/>
              <w:ind w:right="16"/>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BF3DF20" w14:textId="77777777" w:rsidR="00F64EEA" w:rsidRDefault="00755B3A">
            <w:pPr>
              <w:pStyle w:val="TableParagraph"/>
              <w:ind w:right="16"/>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5C3A5EB"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DC0F34D" w14:textId="77777777" w:rsidR="00F64EEA" w:rsidRDefault="00755B3A">
            <w:pPr>
              <w:pStyle w:val="TableParagraph"/>
              <w:ind w:left="138"/>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E429D06" w14:textId="77777777" w:rsidR="00F64EEA" w:rsidRDefault="00755B3A">
            <w:pPr>
              <w:pStyle w:val="TableParagraph"/>
              <w:ind w:right="17"/>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C8ED708"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EDC1E4E"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D836C5A"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5E0A69D"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664C0DB" w14:textId="77777777" w:rsidR="00F64EEA" w:rsidRDefault="00755B3A">
            <w:pPr>
              <w:pStyle w:val="TableParagraph"/>
              <w:ind w:right="19"/>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2477A03" w14:textId="77777777" w:rsidR="00F64EEA" w:rsidRDefault="00755B3A">
            <w:pPr>
              <w:pStyle w:val="TableParagraph"/>
              <w:ind w:right="20"/>
              <w:rPr>
                <w:sz w:val="11"/>
              </w:rPr>
            </w:pPr>
            <w:r>
              <w:rPr>
                <w:w w:val="104"/>
                <w:sz w:val="11"/>
              </w:rPr>
              <w:t>8</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5B2080A8" w14:textId="77777777" w:rsidR="00F64EEA" w:rsidRDefault="00755B3A">
            <w:pPr>
              <w:pStyle w:val="TableParagraph"/>
              <w:ind w:right="19"/>
              <w:rPr>
                <w:sz w:val="11"/>
              </w:rPr>
            </w:pPr>
            <w:r>
              <w:rPr>
                <w:sz w:val="11"/>
              </w:rPr>
              <w:t>112</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08F49662" w14:textId="77777777" w:rsidR="00F64EEA" w:rsidRDefault="00755B3A">
            <w:pPr>
              <w:pStyle w:val="TableParagraph"/>
              <w:ind w:left="76"/>
              <w:jc w:val="center"/>
              <w:rPr>
                <w:sz w:val="11"/>
              </w:rPr>
            </w:pPr>
            <w:r>
              <w:rPr>
                <w:w w:val="105"/>
                <w:sz w:val="11"/>
              </w:rPr>
              <w:t>6.2</w:t>
            </w:r>
          </w:p>
        </w:tc>
      </w:tr>
      <w:tr w:rsidR="00F64EEA" w14:paraId="6BA54670"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0BB5B456" w14:textId="77777777" w:rsidR="00F64EEA" w:rsidRDefault="00755B3A">
            <w:pPr>
              <w:pStyle w:val="TableParagraph"/>
              <w:spacing w:before="5"/>
              <w:ind w:left="22" w:right="3"/>
              <w:jc w:val="center"/>
              <w:rPr>
                <w:sz w:val="11"/>
              </w:rPr>
            </w:pPr>
            <w:r>
              <w:rPr>
                <w:w w:val="105"/>
                <w:sz w:val="11"/>
              </w:rPr>
              <w:t>18</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54D3EFED" w14:textId="77777777" w:rsidR="00F64EEA" w:rsidRDefault="00755B3A">
            <w:pPr>
              <w:pStyle w:val="TableParagraph"/>
              <w:spacing w:before="4" w:line="259" w:lineRule="auto"/>
              <w:ind w:left="23"/>
              <w:jc w:val="left"/>
              <w:rPr>
                <w:sz w:val="12"/>
              </w:rPr>
            </w:pPr>
            <w:r>
              <w:rPr>
                <w:w w:val="105"/>
                <w:sz w:val="12"/>
              </w:rPr>
              <w:t>Empl</w:t>
            </w:r>
            <w:r>
              <w:rPr>
                <w:w w:val="105"/>
                <w:sz w:val="12"/>
              </w:rPr>
              <w:t xml:space="preserve">oyment and HR policy awareness and managing, according to policies (equality, disability, harassment, </w:t>
            </w:r>
            <w:proofErr w:type="spellStart"/>
            <w:r>
              <w:rPr>
                <w:w w:val="105"/>
                <w:sz w:val="12"/>
              </w:rPr>
              <w:t>etc</w:t>
            </w:r>
            <w:proofErr w:type="spellEnd"/>
            <w:r>
              <w:rPr>
                <w:w w:val="105"/>
                <w:sz w:val="12"/>
              </w:rPr>
              <w:t>)</w:t>
            </w:r>
          </w:p>
        </w:tc>
        <w:tc>
          <w:tcPr>
            <w:tcW w:w="202" w:type="dxa"/>
            <w:vMerge/>
            <w:tcBorders>
              <w:left w:val="single" w:sz="4" w:space="0" w:color="000000"/>
              <w:right w:val="single" w:sz="4" w:space="0" w:color="000000"/>
            </w:tcBorders>
            <w:shd w:val="clear" w:color="auto" w:fill="FFFF9A"/>
          </w:tcPr>
          <w:p w14:paraId="61A84923"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00AAF17" w14:textId="77777777" w:rsidR="00F64EEA" w:rsidRDefault="00755B3A">
            <w:pPr>
              <w:pStyle w:val="TableParagraph"/>
              <w:ind w:right="13"/>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4EBC400" w14:textId="77777777" w:rsidR="00F64EEA" w:rsidRDefault="00755B3A">
            <w:pPr>
              <w:pStyle w:val="TableParagraph"/>
              <w:ind w:left="144"/>
              <w:jc w:val="center"/>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3CAE1C8" w14:textId="77777777" w:rsidR="00F64EEA" w:rsidRDefault="00755B3A">
            <w:pPr>
              <w:pStyle w:val="TableParagraph"/>
              <w:ind w:right="14"/>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9448ED1" w14:textId="77777777" w:rsidR="00F64EEA" w:rsidRDefault="00755B3A">
            <w:pPr>
              <w:pStyle w:val="TableParagraph"/>
              <w:ind w:left="143"/>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627EDF9"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4E141A6"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0A04F20" w14:textId="77777777" w:rsidR="00F64EEA" w:rsidRDefault="00755B3A">
            <w:pPr>
              <w:pStyle w:val="TableParagraph"/>
              <w:ind w:right="15"/>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10865F5" w14:textId="77777777" w:rsidR="00F64EEA" w:rsidRDefault="00755B3A">
            <w:pPr>
              <w:pStyle w:val="TableParagraph"/>
              <w:ind w:right="16"/>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A3C07A0" w14:textId="77777777" w:rsidR="00F64EEA" w:rsidRDefault="00755B3A">
            <w:pPr>
              <w:pStyle w:val="TableParagraph"/>
              <w:ind w:right="16"/>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BFD51A1"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0315DE3" w14:textId="77777777" w:rsidR="00F64EEA" w:rsidRDefault="00755B3A">
            <w:pPr>
              <w:pStyle w:val="TableParagraph"/>
              <w:ind w:left="138"/>
              <w:jc w:val="center"/>
              <w:rPr>
                <w:sz w:val="11"/>
              </w:rPr>
            </w:pPr>
            <w:r>
              <w:rPr>
                <w:w w:val="104"/>
                <w:sz w:val="11"/>
              </w:rPr>
              <w:t>9</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0EBA37B" w14:textId="77777777" w:rsidR="00F64EEA" w:rsidRDefault="00755B3A">
            <w:pPr>
              <w:pStyle w:val="TableParagraph"/>
              <w:ind w:right="17"/>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AEB939B"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A8A66C4"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A9555A8" w14:textId="77777777" w:rsidR="00F64EEA" w:rsidRDefault="00755B3A">
            <w:pPr>
              <w:pStyle w:val="TableParagraph"/>
              <w:ind w:right="18"/>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E03C974"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2541C31" w14:textId="77777777" w:rsidR="00F64EEA" w:rsidRDefault="00755B3A">
            <w:pPr>
              <w:pStyle w:val="TableParagraph"/>
              <w:ind w:right="19"/>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FCA4E5B" w14:textId="77777777" w:rsidR="00F64EEA" w:rsidRDefault="00755B3A">
            <w:pPr>
              <w:pStyle w:val="TableParagraph"/>
              <w:ind w:right="20"/>
              <w:rPr>
                <w:sz w:val="11"/>
              </w:rPr>
            </w:pPr>
            <w:r>
              <w:rPr>
                <w:w w:val="104"/>
                <w:sz w:val="11"/>
              </w:rPr>
              <w:t>8</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4F2CC8A2" w14:textId="77777777" w:rsidR="00F64EEA" w:rsidRDefault="00755B3A">
            <w:pPr>
              <w:pStyle w:val="TableParagraph"/>
              <w:ind w:right="19"/>
              <w:rPr>
                <w:sz w:val="11"/>
              </w:rPr>
            </w:pPr>
            <w:r>
              <w:rPr>
                <w:sz w:val="11"/>
              </w:rPr>
              <w:t>100</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0419C4F3" w14:textId="77777777" w:rsidR="00F64EEA" w:rsidRDefault="00755B3A">
            <w:pPr>
              <w:pStyle w:val="TableParagraph"/>
              <w:ind w:left="76"/>
              <w:jc w:val="center"/>
              <w:rPr>
                <w:sz w:val="11"/>
              </w:rPr>
            </w:pPr>
            <w:r>
              <w:rPr>
                <w:w w:val="105"/>
                <w:sz w:val="11"/>
              </w:rPr>
              <w:t>5.6</w:t>
            </w:r>
          </w:p>
        </w:tc>
      </w:tr>
      <w:tr w:rsidR="00F64EEA" w14:paraId="57F707FA"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3E8C1E50" w14:textId="77777777" w:rsidR="00F64EEA" w:rsidRDefault="00755B3A">
            <w:pPr>
              <w:pStyle w:val="TableParagraph"/>
              <w:spacing w:before="5"/>
              <w:ind w:left="22" w:right="3"/>
              <w:jc w:val="center"/>
              <w:rPr>
                <w:sz w:val="11"/>
              </w:rPr>
            </w:pPr>
            <w:r>
              <w:rPr>
                <w:w w:val="105"/>
                <w:sz w:val="11"/>
              </w:rPr>
              <w:t>19</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2073C4FF" w14:textId="77777777" w:rsidR="00F64EEA" w:rsidRDefault="00755B3A">
            <w:pPr>
              <w:pStyle w:val="TableParagraph"/>
              <w:spacing w:before="4" w:line="259" w:lineRule="auto"/>
              <w:ind w:left="23" w:right="394"/>
              <w:jc w:val="left"/>
              <w:rPr>
                <w:sz w:val="12"/>
              </w:rPr>
            </w:pPr>
            <w:r>
              <w:rPr>
                <w:w w:val="105"/>
                <w:sz w:val="12"/>
              </w:rPr>
              <w:t>Envi</w:t>
            </w:r>
            <w:r>
              <w:rPr>
                <w:w w:val="105"/>
                <w:sz w:val="12"/>
              </w:rPr>
              <w:t>ronmental and duty of care awareness and managing according to standards and procedures.</w:t>
            </w:r>
          </w:p>
        </w:tc>
        <w:tc>
          <w:tcPr>
            <w:tcW w:w="202" w:type="dxa"/>
            <w:vMerge/>
            <w:tcBorders>
              <w:left w:val="single" w:sz="4" w:space="0" w:color="000000"/>
              <w:right w:val="single" w:sz="4" w:space="0" w:color="000000"/>
            </w:tcBorders>
            <w:shd w:val="clear" w:color="auto" w:fill="FFFF9A"/>
          </w:tcPr>
          <w:p w14:paraId="14592DA0"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C381570" w14:textId="77777777" w:rsidR="00F64EEA" w:rsidRDefault="00755B3A">
            <w:pPr>
              <w:pStyle w:val="TableParagraph"/>
              <w:ind w:right="13"/>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E9B3A03" w14:textId="77777777" w:rsidR="00F64EEA" w:rsidRDefault="00755B3A">
            <w:pPr>
              <w:pStyle w:val="TableParagraph"/>
              <w:ind w:left="144"/>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40D5424" w14:textId="77777777" w:rsidR="00F64EEA" w:rsidRDefault="00755B3A">
            <w:pPr>
              <w:pStyle w:val="TableParagraph"/>
              <w:ind w:right="14"/>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E61B4C1" w14:textId="77777777" w:rsidR="00F64EEA" w:rsidRDefault="00755B3A">
            <w:pPr>
              <w:pStyle w:val="TableParagraph"/>
              <w:ind w:left="143"/>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5603B7D"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7D6E920" w14:textId="77777777" w:rsidR="00F64EEA" w:rsidRDefault="00755B3A">
            <w:pPr>
              <w:pStyle w:val="TableParagraph"/>
              <w:ind w:right="15"/>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ABA4BBC"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7F866B5" w14:textId="77777777" w:rsidR="00F64EEA" w:rsidRDefault="00755B3A">
            <w:pPr>
              <w:pStyle w:val="TableParagraph"/>
              <w:ind w:right="16"/>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F88E772" w14:textId="77777777" w:rsidR="00F64EEA" w:rsidRDefault="00755B3A">
            <w:pPr>
              <w:pStyle w:val="TableParagraph"/>
              <w:ind w:right="16"/>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223FB60"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96F481F" w14:textId="77777777" w:rsidR="00F64EEA" w:rsidRDefault="00755B3A">
            <w:pPr>
              <w:pStyle w:val="TableParagraph"/>
              <w:ind w:left="138"/>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D2EBA96" w14:textId="77777777" w:rsidR="00F64EEA" w:rsidRDefault="00755B3A">
            <w:pPr>
              <w:pStyle w:val="TableParagraph"/>
              <w:ind w:right="17"/>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4B8C07F"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EBD7DDC"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69243D4" w14:textId="77777777" w:rsidR="00F64EEA" w:rsidRDefault="00755B3A">
            <w:pPr>
              <w:pStyle w:val="TableParagraph"/>
              <w:ind w:right="18"/>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440ECDD" w14:textId="77777777" w:rsidR="00F64EEA" w:rsidRDefault="00755B3A">
            <w:pPr>
              <w:pStyle w:val="TableParagraph"/>
              <w:ind w:right="19"/>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9CBB3C0" w14:textId="77777777" w:rsidR="00F64EEA" w:rsidRDefault="00755B3A">
            <w:pPr>
              <w:pStyle w:val="TableParagraph"/>
              <w:ind w:right="19"/>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6BBA1F1" w14:textId="77777777" w:rsidR="00F64EEA" w:rsidRDefault="00755B3A">
            <w:pPr>
              <w:pStyle w:val="TableParagraph"/>
              <w:ind w:right="20"/>
              <w:rPr>
                <w:sz w:val="11"/>
              </w:rPr>
            </w:pPr>
            <w:r>
              <w:rPr>
                <w:w w:val="104"/>
                <w:sz w:val="11"/>
              </w:rPr>
              <w:t>7</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1740888C" w14:textId="77777777" w:rsidR="00F64EEA" w:rsidRDefault="00755B3A">
            <w:pPr>
              <w:pStyle w:val="TableParagraph"/>
              <w:ind w:right="19"/>
              <w:rPr>
                <w:sz w:val="11"/>
              </w:rPr>
            </w:pPr>
            <w:r>
              <w:rPr>
                <w:sz w:val="11"/>
              </w:rPr>
              <w:t>102</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21C32F37" w14:textId="77777777" w:rsidR="00F64EEA" w:rsidRDefault="00755B3A">
            <w:pPr>
              <w:pStyle w:val="TableParagraph"/>
              <w:ind w:left="76"/>
              <w:jc w:val="center"/>
              <w:rPr>
                <w:sz w:val="11"/>
              </w:rPr>
            </w:pPr>
            <w:r>
              <w:rPr>
                <w:w w:val="105"/>
                <w:sz w:val="11"/>
              </w:rPr>
              <w:t>5.7</w:t>
            </w:r>
          </w:p>
        </w:tc>
      </w:tr>
      <w:tr w:rsidR="00F64EEA" w14:paraId="5A2D04EE"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3AF9E819" w14:textId="77777777" w:rsidR="00F64EEA" w:rsidRDefault="00755B3A">
            <w:pPr>
              <w:pStyle w:val="TableParagraph"/>
              <w:spacing w:before="5"/>
              <w:ind w:left="22" w:right="3"/>
              <w:jc w:val="center"/>
              <w:rPr>
                <w:sz w:val="11"/>
              </w:rPr>
            </w:pPr>
            <w:r>
              <w:rPr>
                <w:w w:val="105"/>
                <w:sz w:val="11"/>
              </w:rPr>
              <w:t>20</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2049DE9A" w14:textId="77777777" w:rsidR="00F64EEA" w:rsidRDefault="00755B3A">
            <w:pPr>
              <w:pStyle w:val="TableParagraph"/>
              <w:spacing w:before="4"/>
              <w:ind w:left="23"/>
              <w:jc w:val="left"/>
              <w:rPr>
                <w:sz w:val="12"/>
              </w:rPr>
            </w:pPr>
            <w:r>
              <w:rPr>
                <w:w w:val="105"/>
                <w:sz w:val="12"/>
              </w:rPr>
              <w:t>Cust</w:t>
            </w:r>
            <w:r>
              <w:rPr>
                <w:w w:val="105"/>
                <w:sz w:val="12"/>
              </w:rPr>
              <w:t>omer care and customer service management - external and internal.</w:t>
            </w:r>
          </w:p>
        </w:tc>
        <w:tc>
          <w:tcPr>
            <w:tcW w:w="202" w:type="dxa"/>
            <w:vMerge/>
            <w:tcBorders>
              <w:left w:val="single" w:sz="4" w:space="0" w:color="000000"/>
              <w:right w:val="single" w:sz="4" w:space="0" w:color="000000"/>
            </w:tcBorders>
            <w:shd w:val="clear" w:color="auto" w:fill="FFFF9A"/>
          </w:tcPr>
          <w:p w14:paraId="4CED736A"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C718F8F" w14:textId="77777777" w:rsidR="00F64EEA" w:rsidRDefault="00755B3A">
            <w:pPr>
              <w:pStyle w:val="TableParagraph"/>
              <w:ind w:right="13"/>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B9D49ED" w14:textId="77777777" w:rsidR="00F64EEA" w:rsidRDefault="00755B3A">
            <w:pPr>
              <w:pStyle w:val="TableParagraph"/>
              <w:ind w:left="144"/>
              <w:jc w:val="center"/>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C29CEEF" w14:textId="77777777" w:rsidR="00F64EEA" w:rsidRDefault="00755B3A">
            <w:pPr>
              <w:pStyle w:val="TableParagraph"/>
              <w:ind w:right="14"/>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AF46565" w14:textId="77777777" w:rsidR="00F64EEA" w:rsidRDefault="00755B3A">
            <w:pPr>
              <w:pStyle w:val="TableParagraph"/>
              <w:ind w:left="143"/>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CE27A81" w14:textId="77777777" w:rsidR="00F64EEA" w:rsidRDefault="00755B3A">
            <w:pPr>
              <w:pStyle w:val="TableParagraph"/>
              <w:ind w:right="15"/>
              <w:rPr>
                <w:sz w:val="11"/>
              </w:rPr>
            </w:pPr>
            <w:r>
              <w:rPr>
                <w:w w:val="104"/>
                <w:sz w:val="11"/>
              </w:rPr>
              <w:t>9</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77828425"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514851D"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F43852C" w14:textId="77777777" w:rsidR="00F64EEA" w:rsidRDefault="00755B3A">
            <w:pPr>
              <w:pStyle w:val="TableParagraph"/>
              <w:ind w:right="16"/>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C58C872" w14:textId="77777777" w:rsidR="00F64EEA" w:rsidRDefault="00755B3A">
            <w:pPr>
              <w:pStyle w:val="TableParagraph"/>
              <w:ind w:right="16"/>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50E80A0"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8695158" w14:textId="77777777" w:rsidR="00F64EEA" w:rsidRDefault="00755B3A">
            <w:pPr>
              <w:pStyle w:val="TableParagraph"/>
              <w:ind w:left="138"/>
              <w:jc w:val="center"/>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B6260EE" w14:textId="77777777" w:rsidR="00F64EEA" w:rsidRDefault="00755B3A">
            <w:pPr>
              <w:pStyle w:val="TableParagraph"/>
              <w:ind w:right="17"/>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82D5AA3"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EFAE054"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97CCA70"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36EEEF2" w14:textId="77777777" w:rsidR="00F64EEA" w:rsidRDefault="00755B3A">
            <w:pPr>
              <w:pStyle w:val="TableParagraph"/>
              <w:ind w:right="19"/>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1D1A5F6" w14:textId="77777777" w:rsidR="00F64EEA" w:rsidRDefault="00755B3A">
            <w:pPr>
              <w:pStyle w:val="TableParagraph"/>
              <w:ind w:right="19"/>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2D8A55C" w14:textId="77777777" w:rsidR="00F64EEA" w:rsidRDefault="00755B3A">
            <w:pPr>
              <w:pStyle w:val="TableParagraph"/>
              <w:ind w:right="20"/>
              <w:rPr>
                <w:sz w:val="11"/>
              </w:rPr>
            </w:pPr>
            <w:r>
              <w:rPr>
                <w:w w:val="104"/>
                <w:sz w:val="11"/>
              </w:rPr>
              <w:t>7</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5C4C8FD7" w14:textId="77777777" w:rsidR="00F64EEA" w:rsidRDefault="00755B3A">
            <w:pPr>
              <w:pStyle w:val="TableParagraph"/>
              <w:ind w:right="19"/>
              <w:rPr>
                <w:sz w:val="11"/>
              </w:rPr>
            </w:pPr>
            <w:r>
              <w:rPr>
                <w:sz w:val="11"/>
              </w:rPr>
              <w:t>109</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003707A5" w14:textId="77777777" w:rsidR="00F64EEA" w:rsidRDefault="00755B3A">
            <w:pPr>
              <w:pStyle w:val="TableParagraph"/>
              <w:ind w:left="76"/>
              <w:jc w:val="center"/>
              <w:rPr>
                <w:sz w:val="11"/>
              </w:rPr>
            </w:pPr>
            <w:r>
              <w:rPr>
                <w:w w:val="105"/>
                <w:sz w:val="11"/>
              </w:rPr>
              <w:t>6.1</w:t>
            </w:r>
          </w:p>
        </w:tc>
      </w:tr>
      <w:tr w:rsidR="00F64EEA" w14:paraId="4E783170"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0C22FCF3" w14:textId="77777777" w:rsidR="00F64EEA" w:rsidRDefault="00755B3A">
            <w:pPr>
              <w:pStyle w:val="TableParagraph"/>
              <w:spacing w:before="5"/>
              <w:ind w:left="22" w:right="3"/>
              <w:jc w:val="center"/>
              <w:rPr>
                <w:sz w:val="11"/>
              </w:rPr>
            </w:pPr>
            <w:r>
              <w:rPr>
                <w:w w:val="105"/>
                <w:sz w:val="11"/>
              </w:rPr>
              <w:t>21</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354EBA03" w14:textId="77777777" w:rsidR="00F64EEA" w:rsidRDefault="00755B3A">
            <w:pPr>
              <w:pStyle w:val="TableParagraph"/>
              <w:spacing w:before="4" w:line="259" w:lineRule="auto"/>
              <w:ind w:left="23" w:right="455"/>
              <w:jc w:val="left"/>
              <w:rPr>
                <w:sz w:val="12"/>
              </w:rPr>
            </w:pPr>
            <w:r>
              <w:rPr>
                <w:w w:val="105"/>
                <w:sz w:val="12"/>
              </w:rPr>
              <w:t>Self</w:t>
            </w:r>
            <w:r>
              <w:rPr>
                <w:w w:val="105"/>
                <w:sz w:val="12"/>
              </w:rPr>
              <w:t>-development, self-control, compassion and humanity, seeking responsibility and personal growth.</w:t>
            </w:r>
          </w:p>
        </w:tc>
        <w:tc>
          <w:tcPr>
            <w:tcW w:w="202" w:type="dxa"/>
            <w:vMerge/>
            <w:tcBorders>
              <w:left w:val="single" w:sz="4" w:space="0" w:color="000000"/>
              <w:right w:val="single" w:sz="4" w:space="0" w:color="000000"/>
            </w:tcBorders>
            <w:shd w:val="clear" w:color="auto" w:fill="FFFF9A"/>
          </w:tcPr>
          <w:p w14:paraId="2842E6B9"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99A14AF" w14:textId="77777777" w:rsidR="00F64EEA" w:rsidRDefault="00755B3A">
            <w:pPr>
              <w:pStyle w:val="TableParagraph"/>
              <w:ind w:right="13"/>
              <w:rPr>
                <w:sz w:val="11"/>
              </w:rPr>
            </w:pPr>
            <w:r>
              <w:rPr>
                <w:w w:val="104"/>
                <w:sz w:val="11"/>
              </w:rPr>
              <w:t>9</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718505F" w14:textId="77777777" w:rsidR="00F64EEA" w:rsidRDefault="00755B3A">
            <w:pPr>
              <w:pStyle w:val="TableParagraph"/>
              <w:ind w:left="144"/>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AD01B57" w14:textId="77777777" w:rsidR="00F64EEA" w:rsidRDefault="00755B3A">
            <w:pPr>
              <w:pStyle w:val="TableParagraph"/>
              <w:ind w:right="14"/>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CB58F61" w14:textId="77777777" w:rsidR="00F64EEA" w:rsidRDefault="00755B3A">
            <w:pPr>
              <w:pStyle w:val="TableParagraph"/>
              <w:ind w:left="143"/>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C4A4D9D"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9903D8D"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D9628EE"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4AD2314" w14:textId="77777777" w:rsidR="00F64EEA" w:rsidRDefault="00755B3A">
            <w:pPr>
              <w:pStyle w:val="TableParagraph"/>
              <w:ind w:right="16"/>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1279054" w14:textId="77777777" w:rsidR="00F64EEA" w:rsidRDefault="00755B3A">
            <w:pPr>
              <w:pStyle w:val="TableParagraph"/>
              <w:ind w:right="16"/>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5D8CD18" w14:textId="77777777" w:rsidR="00F64EEA" w:rsidRDefault="00755B3A">
            <w:pPr>
              <w:pStyle w:val="TableParagraph"/>
              <w:ind w:right="17"/>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940DEBF" w14:textId="77777777" w:rsidR="00F64EEA" w:rsidRDefault="00755B3A">
            <w:pPr>
              <w:pStyle w:val="TableParagraph"/>
              <w:ind w:left="138"/>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8AE14BD" w14:textId="77777777" w:rsidR="00F64EEA" w:rsidRDefault="00755B3A">
            <w:pPr>
              <w:pStyle w:val="TableParagraph"/>
              <w:ind w:right="17"/>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95E57DA"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35CFAB9"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10B4B59" w14:textId="77777777" w:rsidR="00F64EEA" w:rsidRDefault="00755B3A">
            <w:pPr>
              <w:pStyle w:val="TableParagraph"/>
              <w:ind w:right="18"/>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9565B64" w14:textId="77777777" w:rsidR="00F64EEA" w:rsidRDefault="00755B3A">
            <w:pPr>
              <w:pStyle w:val="TableParagraph"/>
              <w:ind w:right="19"/>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0FCDECD" w14:textId="77777777" w:rsidR="00F64EEA" w:rsidRDefault="00755B3A">
            <w:pPr>
              <w:pStyle w:val="TableParagraph"/>
              <w:ind w:right="19"/>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FFC1F49" w14:textId="77777777" w:rsidR="00F64EEA" w:rsidRDefault="00755B3A">
            <w:pPr>
              <w:pStyle w:val="TableParagraph"/>
              <w:ind w:right="20"/>
              <w:rPr>
                <w:sz w:val="11"/>
              </w:rPr>
            </w:pPr>
            <w:r>
              <w:rPr>
                <w:w w:val="104"/>
                <w:sz w:val="11"/>
              </w:rPr>
              <w:t>3</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164911EF" w14:textId="77777777" w:rsidR="00F64EEA" w:rsidRDefault="00755B3A">
            <w:pPr>
              <w:pStyle w:val="TableParagraph"/>
              <w:ind w:right="19"/>
              <w:rPr>
                <w:sz w:val="11"/>
              </w:rPr>
            </w:pPr>
            <w:r>
              <w:rPr>
                <w:sz w:val="11"/>
              </w:rPr>
              <w:t>96</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0C41AC35" w14:textId="77777777" w:rsidR="00F64EEA" w:rsidRDefault="00755B3A">
            <w:pPr>
              <w:pStyle w:val="TableParagraph"/>
              <w:ind w:left="76"/>
              <w:jc w:val="center"/>
              <w:rPr>
                <w:sz w:val="11"/>
              </w:rPr>
            </w:pPr>
            <w:r>
              <w:rPr>
                <w:w w:val="105"/>
                <w:sz w:val="11"/>
              </w:rPr>
              <w:t>5.3</w:t>
            </w:r>
          </w:p>
        </w:tc>
      </w:tr>
      <w:tr w:rsidR="00F64EEA" w14:paraId="1E260FC2"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FFFF9A"/>
          </w:tcPr>
          <w:p w14:paraId="740D7AC3" w14:textId="77777777" w:rsidR="00F64EEA" w:rsidRDefault="00755B3A">
            <w:pPr>
              <w:pStyle w:val="TableParagraph"/>
              <w:spacing w:before="5"/>
              <w:ind w:left="22" w:right="3"/>
              <w:jc w:val="center"/>
              <w:rPr>
                <w:sz w:val="11"/>
              </w:rPr>
            </w:pPr>
            <w:r>
              <w:rPr>
                <w:w w:val="105"/>
                <w:sz w:val="11"/>
              </w:rPr>
              <w:t>22</w:t>
            </w:r>
          </w:p>
        </w:tc>
        <w:tc>
          <w:tcPr>
            <w:tcW w:w="5205" w:type="dxa"/>
            <w:tcBorders>
              <w:top w:val="single" w:sz="4" w:space="0" w:color="000000"/>
              <w:left w:val="single" w:sz="4" w:space="0" w:color="000000"/>
              <w:bottom w:val="single" w:sz="4" w:space="0" w:color="000000"/>
              <w:right w:val="single" w:sz="4" w:space="0" w:color="000000"/>
            </w:tcBorders>
            <w:shd w:val="clear" w:color="auto" w:fill="FFFF9A"/>
          </w:tcPr>
          <w:p w14:paraId="442B8C51" w14:textId="77777777" w:rsidR="00F64EEA" w:rsidRDefault="00755B3A">
            <w:pPr>
              <w:pStyle w:val="TableParagraph"/>
              <w:ind w:left="23"/>
              <w:jc w:val="left"/>
              <w:rPr>
                <w:sz w:val="11"/>
              </w:rPr>
            </w:pPr>
            <w:r>
              <w:rPr>
                <w:w w:val="105"/>
                <w:sz w:val="11"/>
              </w:rPr>
              <w:t>Appr</w:t>
            </w:r>
            <w:r>
              <w:rPr>
                <w:w w:val="105"/>
                <w:sz w:val="11"/>
              </w:rPr>
              <w:t>eciation/application of social responsibility, sustainability, humanity and ethical considerations.</w:t>
            </w:r>
          </w:p>
        </w:tc>
        <w:tc>
          <w:tcPr>
            <w:tcW w:w="202" w:type="dxa"/>
            <w:vMerge/>
            <w:tcBorders>
              <w:left w:val="single" w:sz="4" w:space="0" w:color="000000"/>
              <w:right w:val="single" w:sz="4" w:space="0" w:color="000000"/>
            </w:tcBorders>
            <w:shd w:val="clear" w:color="auto" w:fill="FFFF9A"/>
          </w:tcPr>
          <w:p w14:paraId="55B2D478"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88DDFA7" w14:textId="77777777" w:rsidR="00F64EEA" w:rsidRDefault="00755B3A">
            <w:pPr>
              <w:pStyle w:val="TableParagraph"/>
              <w:ind w:right="13"/>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5C9DE44" w14:textId="77777777" w:rsidR="00F64EEA" w:rsidRDefault="00755B3A">
            <w:pPr>
              <w:pStyle w:val="TableParagraph"/>
              <w:ind w:left="144"/>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C608CF4" w14:textId="77777777" w:rsidR="00F64EEA" w:rsidRDefault="00755B3A">
            <w:pPr>
              <w:pStyle w:val="TableParagraph"/>
              <w:ind w:right="14"/>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0F0C339A" w14:textId="77777777" w:rsidR="00F64EEA" w:rsidRDefault="00755B3A">
            <w:pPr>
              <w:pStyle w:val="TableParagraph"/>
              <w:ind w:left="143"/>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2244EF2" w14:textId="77777777" w:rsidR="00F64EEA" w:rsidRDefault="00755B3A">
            <w:pPr>
              <w:pStyle w:val="TableParagraph"/>
              <w:ind w:right="15"/>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5F57601" w14:textId="77777777" w:rsidR="00F64EEA" w:rsidRDefault="00755B3A">
            <w:pPr>
              <w:pStyle w:val="TableParagraph"/>
              <w:ind w:right="15"/>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4BCC0E8"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8415520" w14:textId="77777777" w:rsidR="00F64EEA" w:rsidRDefault="00755B3A">
            <w:pPr>
              <w:pStyle w:val="TableParagraph"/>
              <w:ind w:right="16"/>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D6BAC74" w14:textId="77777777" w:rsidR="00F64EEA" w:rsidRDefault="00755B3A">
            <w:pPr>
              <w:pStyle w:val="TableParagraph"/>
              <w:ind w:right="16"/>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6C3B356"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6CC3B1DF" w14:textId="77777777" w:rsidR="00F64EEA" w:rsidRDefault="00755B3A">
            <w:pPr>
              <w:pStyle w:val="TableParagraph"/>
              <w:ind w:left="138"/>
              <w:jc w:val="center"/>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A8BAABB" w14:textId="77777777" w:rsidR="00F64EEA" w:rsidRDefault="00755B3A">
            <w:pPr>
              <w:pStyle w:val="TableParagraph"/>
              <w:ind w:right="17"/>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4B217F01"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F12369B"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58C5D211"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3818B662"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2719B022" w14:textId="77777777" w:rsidR="00F64EEA" w:rsidRDefault="00755B3A">
            <w:pPr>
              <w:pStyle w:val="TableParagraph"/>
              <w:ind w:right="19"/>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FFFF9A"/>
          </w:tcPr>
          <w:p w14:paraId="1F86DCB9" w14:textId="77777777" w:rsidR="00F64EEA" w:rsidRDefault="00755B3A">
            <w:pPr>
              <w:pStyle w:val="TableParagraph"/>
              <w:ind w:right="20"/>
              <w:rPr>
                <w:sz w:val="11"/>
              </w:rPr>
            </w:pPr>
            <w:r>
              <w:rPr>
                <w:w w:val="104"/>
                <w:sz w:val="11"/>
              </w:rPr>
              <w:t>1</w:t>
            </w:r>
          </w:p>
        </w:tc>
        <w:tc>
          <w:tcPr>
            <w:tcW w:w="288" w:type="dxa"/>
            <w:tcBorders>
              <w:top w:val="single" w:sz="4" w:space="0" w:color="000000"/>
              <w:left w:val="single" w:sz="4" w:space="0" w:color="000000"/>
              <w:bottom w:val="single" w:sz="4" w:space="0" w:color="000000"/>
              <w:right w:val="single" w:sz="4" w:space="0" w:color="000000"/>
            </w:tcBorders>
            <w:shd w:val="clear" w:color="auto" w:fill="FFFF9A"/>
          </w:tcPr>
          <w:p w14:paraId="13CE6CEB" w14:textId="77777777" w:rsidR="00F64EEA" w:rsidRDefault="00755B3A">
            <w:pPr>
              <w:pStyle w:val="TableParagraph"/>
              <w:ind w:right="19"/>
              <w:rPr>
                <w:sz w:val="11"/>
              </w:rPr>
            </w:pPr>
            <w:r>
              <w:rPr>
                <w:sz w:val="11"/>
              </w:rPr>
              <w:t>95</w:t>
            </w:r>
          </w:p>
        </w:tc>
        <w:tc>
          <w:tcPr>
            <w:tcW w:w="286" w:type="dxa"/>
            <w:tcBorders>
              <w:top w:val="single" w:sz="4" w:space="0" w:color="000000"/>
              <w:left w:val="single" w:sz="4" w:space="0" w:color="000000"/>
              <w:bottom w:val="single" w:sz="4" w:space="0" w:color="000000"/>
              <w:right w:val="single" w:sz="4" w:space="0" w:color="000000"/>
            </w:tcBorders>
            <w:shd w:val="clear" w:color="auto" w:fill="FFFF9A"/>
          </w:tcPr>
          <w:p w14:paraId="71352053" w14:textId="77777777" w:rsidR="00F64EEA" w:rsidRDefault="00755B3A">
            <w:pPr>
              <w:pStyle w:val="TableParagraph"/>
              <w:ind w:left="76"/>
              <w:jc w:val="center"/>
              <w:rPr>
                <w:sz w:val="11"/>
              </w:rPr>
            </w:pPr>
            <w:r>
              <w:rPr>
                <w:w w:val="105"/>
                <w:sz w:val="11"/>
              </w:rPr>
              <w:t>5.3</w:t>
            </w:r>
          </w:p>
        </w:tc>
      </w:tr>
      <w:tr w:rsidR="00F64EEA" w14:paraId="60386660"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353745D7" w14:textId="77777777" w:rsidR="00F64EEA" w:rsidRDefault="00755B3A">
            <w:pPr>
              <w:pStyle w:val="TableParagraph"/>
              <w:spacing w:before="5"/>
              <w:ind w:left="22" w:right="3"/>
              <w:jc w:val="center"/>
              <w:rPr>
                <w:sz w:val="11"/>
              </w:rPr>
            </w:pPr>
            <w:r>
              <w:rPr>
                <w:w w:val="105"/>
                <w:sz w:val="11"/>
              </w:rPr>
              <w:t>23</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247F2412" w14:textId="77777777" w:rsidR="00F64EEA" w:rsidRDefault="00755B3A">
            <w:pPr>
              <w:pStyle w:val="TableParagraph"/>
              <w:ind w:left="23"/>
              <w:jc w:val="left"/>
              <w:rPr>
                <w:sz w:val="11"/>
              </w:rPr>
            </w:pPr>
            <w:r>
              <w:rPr>
                <w:w w:val="105"/>
                <w:sz w:val="11"/>
              </w:rPr>
              <w:t>addi</w:t>
            </w:r>
            <w:r>
              <w:rPr>
                <w:w w:val="105"/>
                <w:sz w:val="11"/>
              </w:rPr>
              <w:t>tional skill 1</w:t>
            </w:r>
          </w:p>
        </w:tc>
        <w:tc>
          <w:tcPr>
            <w:tcW w:w="202" w:type="dxa"/>
            <w:vMerge w:val="restart"/>
            <w:tcBorders>
              <w:left w:val="single" w:sz="4" w:space="0" w:color="000000"/>
              <w:right w:val="single" w:sz="4" w:space="0" w:color="000000"/>
            </w:tcBorders>
            <w:shd w:val="clear" w:color="auto" w:fill="auto"/>
          </w:tcPr>
          <w:p w14:paraId="3C978DA6" w14:textId="77777777" w:rsidR="00F64EEA" w:rsidRDefault="00F64EEA">
            <w:pPr>
              <w:pStyle w:val="TableParagraph"/>
              <w:spacing w:before="0"/>
              <w:jc w:val="left"/>
              <w:rPr>
                <w:rFonts w:ascii="Times New Roman" w:hAnsi="Times New Roman"/>
                <w:sz w:val="1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D21DB3E" w14:textId="77777777" w:rsidR="00F64EEA" w:rsidRDefault="00755B3A">
            <w:pPr>
              <w:pStyle w:val="TableParagraph"/>
              <w:ind w:right="13"/>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6E4AD5E" w14:textId="77777777" w:rsidR="00F64EEA" w:rsidRDefault="00755B3A">
            <w:pPr>
              <w:pStyle w:val="TableParagraph"/>
              <w:ind w:left="144"/>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DDBD2CD" w14:textId="77777777" w:rsidR="00F64EEA" w:rsidRDefault="00755B3A">
            <w:pPr>
              <w:pStyle w:val="TableParagraph"/>
              <w:ind w:right="14"/>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532F2A3" w14:textId="77777777" w:rsidR="00F64EEA" w:rsidRDefault="00755B3A">
            <w:pPr>
              <w:pStyle w:val="TableParagraph"/>
              <w:ind w:left="143"/>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E935445"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514BB0D"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758AF58" w14:textId="77777777" w:rsidR="00F64EEA" w:rsidRDefault="00755B3A">
            <w:pPr>
              <w:pStyle w:val="TableParagraph"/>
              <w:ind w:right="15"/>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04BCA11" w14:textId="77777777" w:rsidR="00F64EEA" w:rsidRDefault="00755B3A">
            <w:pPr>
              <w:pStyle w:val="TableParagraph"/>
              <w:ind w:right="16"/>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693B4D6" w14:textId="77777777" w:rsidR="00F64EEA" w:rsidRDefault="00755B3A">
            <w:pPr>
              <w:pStyle w:val="TableParagraph"/>
              <w:ind w:right="16"/>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B8D343C" w14:textId="77777777" w:rsidR="00F64EEA" w:rsidRDefault="00755B3A">
            <w:pPr>
              <w:pStyle w:val="TableParagraph"/>
              <w:ind w:right="17"/>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319A801" w14:textId="77777777" w:rsidR="00F64EEA" w:rsidRDefault="00755B3A">
            <w:pPr>
              <w:pStyle w:val="TableParagraph"/>
              <w:ind w:left="138"/>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A4F0FC4"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61CD780"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B8428BC" w14:textId="77777777" w:rsidR="00F64EEA" w:rsidRDefault="00755B3A">
            <w:pPr>
              <w:pStyle w:val="TableParagraph"/>
              <w:ind w:right="18"/>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81B88F6"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3624F4F"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D8972F8"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D0C9C2A" w14:textId="77777777" w:rsidR="00F64EEA" w:rsidRDefault="00755B3A">
            <w:pPr>
              <w:pStyle w:val="TableParagraph"/>
              <w:ind w:right="20"/>
              <w:rPr>
                <w:sz w:val="11"/>
              </w:rPr>
            </w:pPr>
            <w:r>
              <w:rPr>
                <w:w w:val="104"/>
                <w:sz w:val="11"/>
              </w:rPr>
              <w:t>8</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07CFCBB5" w14:textId="77777777" w:rsidR="00F64EEA" w:rsidRDefault="00755B3A">
            <w:pPr>
              <w:pStyle w:val="TableParagraph"/>
              <w:ind w:right="19"/>
              <w:rPr>
                <w:sz w:val="11"/>
              </w:rPr>
            </w:pPr>
            <w:r>
              <w:rPr>
                <w:sz w:val="11"/>
              </w:rPr>
              <w:t>112</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49C68711" w14:textId="77777777" w:rsidR="00F64EEA" w:rsidRDefault="00755B3A">
            <w:pPr>
              <w:pStyle w:val="TableParagraph"/>
              <w:ind w:left="76"/>
              <w:jc w:val="center"/>
              <w:rPr>
                <w:sz w:val="11"/>
              </w:rPr>
            </w:pPr>
            <w:r>
              <w:rPr>
                <w:w w:val="105"/>
                <w:sz w:val="11"/>
              </w:rPr>
              <w:t>6.2</w:t>
            </w:r>
          </w:p>
        </w:tc>
      </w:tr>
      <w:tr w:rsidR="00F64EEA" w14:paraId="522EECEB"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6EBC4A7D" w14:textId="77777777" w:rsidR="00F64EEA" w:rsidRDefault="00755B3A">
            <w:pPr>
              <w:pStyle w:val="TableParagraph"/>
              <w:spacing w:before="5"/>
              <w:ind w:left="22" w:right="3"/>
              <w:jc w:val="center"/>
              <w:rPr>
                <w:sz w:val="11"/>
              </w:rPr>
            </w:pPr>
            <w:r>
              <w:rPr>
                <w:w w:val="105"/>
                <w:sz w:val="11"/>
              </w:rPr>
              <w:t>24</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4882808A" w14:textId="77777777" w:rsidR="00F64EEA" w:rsidRDefault="00755B3A">
            <w:pPr>
              <w:pStyle w:val="TableParagraph"/>
              <w:ind w:left="23"/>
              <w:jc w:val="left"/>
              <w:rPr>
                <w:sz w:val="11"/>
              </w:rPr>
            </w:pPr>
            <w:r>
              <w:rPr>
                <w:w w:val="105"/>
                <w:sz w:val="11"/>
              </w:rPr>
              <w:t>addi</w:t>
            </w:r>
            <w:r>
              <w:rPr>
                <w:w w:val="105"/>
                <w:sz w:val="11"/>
              </w:rPr>
              <w:t>tional skill 2</w:t>
            </w:r>
          </w:p>
        </w:tc>
        <w:tc>
          <w:tcPr>
            <w:tcW w:w="202" w:type="dxa"/>
            <w:vMerge/>
            <w:tcBorders>
              <w:left w:val="single" w:sz="4" w:space="0" w:color="000000"/>
              <w:right w:val="single" w:sz="4" w:space="0" w:color="000000"/>
            </w:tcBorders>
            <w:shd w:val="clear" w:color="auto" w:fill="auto"/>
          </w:tcPr>
          <w:p w14:paraId="518A13F6"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92C9870" w14:textId="77777777" w:rsidR="00F64EEA" w:rsidRDefault="00755B3A">
            <w:pPr>
              <w:pStyle w:val="TableParagraph"/>
              <w:ind w:right="13"/>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EE0D2E1" w14:textId="77777777" w:rsidR="00F64EEA" w:rsidRDefault="00755B3A">
            <w:pPr>
              <w:pStyle w:val="TableParagraph"/>
              <w:ind w:left="144"/>
              <w:jc w:val="center"/>
              <w:rPr>
                <w:sz w:val="11"/>
              </w:rPr>
            </w:pPr>
            <w:r>
              <w:rPr>
                <w:w w:val="104"/>
                <w:sz w:val="11"/>
              </w:rPr>
              <w:t>2</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2070BE9" w14:textId="77777777" w:rsidR="00F64EEA" w:rsidRDefault="00755B3A">
            <w:pPr>
              <w:pStyle w:val="TableParagraph"/>
              <w:ind w:right="14"/>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3609B06" w14:textId="77777777" w:rsidR="00F64EEA" w:rsidRDefault="00755B3A">
            <w:pPr>
              <w:pStyle w:val="TableParagraph"/>
              <w:ind w:left="143"/>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C28038F" w14:textId="77777777" w:rsidR="00F64EEA" w:rsidRDefault="00755B3A">
            <w:pPr>
              <w:pStyle w:val="TableParagraph"/>
              <w:ind w:right="15"/>
              <w:rPr>
                <w:sz w:val="11"/>
              </w:rPr>
            </w:pPr>
            <w:r>
              <w:rPr>
                <w:w w:val="104"/>
                <w:sz w:val="11"/>
              </w:rPr>
              <w:t>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61D3846" w14:textId="77777777" w:rsidR="00F64EEA" w:rsidRDefault="00755B3A">
            <w:pPr>
              <w:pStyle w:val="TableParagraph"/>
              <w:ind w:right="15"/>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A04BF87"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3347FAC" w14:textId="77777777" w:rsidR="00F64EEA" w:rsidRDefault="00755B3A">
            <w:pPr>
              <w:pStyle w:val="TableParagraph"/>
              <w:ind w:right="16"/>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012DD53" w14:textId="77777777" w:rsidR="00F64EEA" w:rsidRDefault="00755B3A">
            <w:pPr>
              <w:pStyle w:val="TableParagraph"/>
              <w:ind w:right="16"/>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EC18BF4"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222B81A" w14:textId="77777777" w:rsidR="00F64EEA" w:rsidRDefault="00755B3A">
            <w:pPr>
              <w:pStyle w:val="TableParagraph"/>
              <w:ind w:left="138"/>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8FD9A94" w14:textId="77777777" w:rsidR="00F64EEA" w:rsidRDefault="00755B3A">
            <w:pPr>
              <w:pStyle w:val="TableParagraph"/>
              <w:ind w:right="17"/>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4201781"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E326D87"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FA0C0AF"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50D0850" w14:textId="77777777" w:rsidR="00F64EEA" w:rsidRDefault="00755B3A">
            <w:pPr>
              <w:pStyle w:val="TableParagraph"/>
              <w:ind w:right="19"/>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004BFF3"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144B3C9" w14:textId="77777777" w:rsidR="00F64EEA" w:rsidRDefault="00755B3A">
            <w:pPr>
              <w:pStyle w:val="TableParagraph"/>
              <w:ind w:right="20"/>
              <w:rPr>
                <w:sz w:val="11"/>
              </w:rPr>
            </w:pPr>
            <w:r>
              <w:rPr>
                <w:w w:val="104"/>
                <w:sz w:val="11"/>
              </w:rPr>
              <w:t>5</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43B1C5B7" w14:textId="77777777" w:rsidR="00F64EEA" w:rsidRDefault="00755B3A">
            <w:pPr>
              <w:pStyle w:val="TableParagraph"/>
              <w:ind w:right="19"/>
              <w:rPr>
                <w:sz w:val="11"/>
              </w:rPr>
            </w:pPr>
            <w:r>
              <w:rPr>
                <w:sz w:val="11"/>
              </w:rPr>
              <w:t>86</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15FAD0F4" w14:textId="77777777" w:rsidR="00F64EEA" w:rsidRDefault="00755B3A">
            <w:pPr>
              <w:pStyle w:val="TableParagraph"/>
              <w:ind w:left="76"/>
              <w:jc w:val="center"/>
              <w:rPr>
                <w:sz w:val="11"/>
              </w:rPr>
            </w:pPr>
            <w:r>
              <w:rPr>
                <w:w w:val="105"/>
                <w:sz w:val="11"/>
              </w:rPr>
              <w:t>4.8</w:t>
            </w:r>
          </w:p>
        </w:tc>
      </w:tr>
      <w:tr w:rsidR="00F64EEA" w14:paraId="046AB419"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6D43C9C3" w14:textId="77777777" w:rsidR="00F64EEA" w:rsidRDefault="00755B3A">
            <w:pPr>
              <w:pStyle w:val="TableParagraph"/>
              <w:spacing w:before="5"/>
              <w:ind w:left="22" w:right="3"/>
              <w:jc w:val="center"/>
              <w:rPr>
                <w:sz w:val="11"/>
              </w:rPr>
            </w:pPr>
            <w:r>
              <w:rPr>
                <w:w w:val="105"/>
                <w:sz w:val="11"/>
              </w:rPr>
              <w:t>25</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5CA0283D" w14:textId="77777777" w:rsidR="00F64EEA" w:rsidRDefault="00755B3A">
            <w:pPr>
              <w:pStyle w:val="TableParagraph"/>
              <w:ind w:left="23"/>
              <w:jc w:val="left"/>
              <w:rPr>
                <w:sz w:val="11"/>
              </w:rPr>
            </w:pPr>
            <w:r>
              <w:rPr>
                <w:w w:val="105"/>
                <w:sz w:val="11"/>
              </w:rPr>
              <w:t>addi</w:t>
            </w:r>
            <w:r>
              <w:rPr>
                <w:w w:val="105"/>
                <w:sz w:val="11"/>
              </w:rPr>
              <w:t>tional skill 3</w:t>
            </w:r>
          </w:p>
        </w:tc>
        <w:tc>
          <w:tcPr>
            <w:tcW w:w="202" w:type="dxa"/>
            <w:vMerge/>
            <w:tcBorders>
              <w:left w:val="single" w:sz="4" w:space="0" w:color="000000"/>
              <w:right w:val="single" w:sz="4" w:space="0" w:color="000000"/>
            </w:tcBorders>
            <w:shd w:val="clear" w:color="auto" w:fill="auto"/>
          </w:tcPr>
          <w:p w14:paraId="0734834E"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49E0455" w14:textId="77777777" w:rsidR="00F64EEA" w:rsidRDefault="00755B3A">
            <w:pPr>
              <w:pStyle w:val="TableParagraph"/>
              <w:ind w:right="13"/>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D18DECF" w14:textId="77777777" w:rsidR="00F64EEA" w:rsidRDefault="00755B3A">
            <w:pPr>
              <w:pStyle w:val="TableParagraph"/>
              <w:ind w:left="144"/>
              <w:jc w:val="center"/>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E28924C" w14:textId="77777777" w:rsidR="00F64EEA" w:rsidRDefault="00755B3A">
            <w:pPr>
              <w:pStyle w:val="TableParagraph"/>
              <w:ind w:right="14"/>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5816B69" w14:textId="77777777" w:rsidR="00F64EEA" w:rsidRDefault="00755B3A">
            <w:pPr>
              <w:pStyle w:val="TableParagraph"/>
              <w:ind w:left="143"/>
              <w:jc w:val="center"/>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1029A74"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BEBF8A1"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6AE23F1" w14:textId="77777777" w:rsidR="00F64EEA" w:rsidRDefault="00755B3A">
            <w:pPr>
              <w:pStyle w:val="TableParagraph"/>
              <w:ind w:right="15"/>
              <w:rPr>
                <w:sz w:val="11"/>
              </w:rPr>
            </w:pPr>
            <w:r>
              <w:rPr>
                <w:w w:val="104"/>
                <w:sz w:val="11"/>
              </w:rPr>
              <w:t>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1A57F42" w14:textId="77777777" w:rsidR="00F64EEA" w:rsidRDefault="00755B3A">
            <w:pPr>
              <w:pStyle w:val="TableParagraph"/>
              <w:ind w:right="16"/>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50FF559" w14:textId="77777777" w:rsidR="00F64EEA" w:rsidRDefault="00755B3A">
            <w:pPr>
              <w:pStyle w:val="TableParagraph"/>
              <w:ind w:right="16"/>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0442029" w14:textId="77777777" w:rsidR="00F64EEA" w:rsidRDefault="00755B3A">
            <w:pPr>
              <w:pStyle w:val="TableParagraph"/>
              <w:ind w:right="17"/>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092B404" w14:textId="77777777" w:rsidR="00F64EEA" w:rsidRDefault="00755B3A">
            <w:pPr>
              <w:pStyle w:val="TableParagraph"/>
              <w:ind w:left="138"/>
              <w:jc w:val="center"/>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710BF51" w14:textId="77777777" w:rsidR="00F64EEA" w:rsidRDefault="00755B3A">
            <w:pPr>
              <w:pStyle w:val="TableParagraph"/>
              <w:ind w:right="17"/>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888534D" w14:textId="77777777" w:rsidR="00F64EEA" w:rsidRDefault="00755B3A">
            <w:pPr>
              <w:pStyle w:val="TableParagraph"/>
              <w:ind w:right="18"/>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0F0A441" w14:textId="77777777" w:rsidR="00F64EEA" w:rsidRDefault="00755B3A">
            <w:pPr>
              <w:pStyle w:val="TableParagraph"/>
              <w:ind w:right="18"/>
              <w:rPr>
                <w:sz w:val="11"/>
              </w:rPr>
            </w:pPr>
            <w:r>
              <w:rPr>
                <w:w w:val="104"/>
                <w:sz w:val="11"/>
              </w:rPr>
              <w:t>1</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4ADA0371" w14:textId="77777777" w:rsidR="00F64EEA" w:rsidRDefault="00755B3A">
            <w:pPr>
              <w:pStyle w:val="TableParagraph"/>
              <w:ind w:right="18"/>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8C2D7E0" w14:textId="77777777" w:rsidR="00F64EEA" w:rsidRDefault="00755B3A">
            <w:pPr>
              <w:pStyle w:val="TableParagraph"/>
              <w:ind w:right="19"/>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5E06D56"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DCF6897" w14:textId="77777777" w:rsidR="00F64EEA" w:rsidRDefault="00755B3A">
            <w:pPr>
              <w:pStyle w:val="TableParagraph"/>
              <w:ind w:right="20"/>
              <w:rPr>
                <w:sz w:val="11"/>
              </w:rPr>
            </w:pPr>
            <w:r>
              <w:rPr>
                <w:w w:val="104"/>
                <w:sz w:val="11"/>
              </w:rPr>
              <w:t>5</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38EC355C" w14:textId="77777777" w:rsidR="00F64EEA" w:rsidRDefault="00755B3A">
            <w:pPr>
              <w:pStyle w:val="TableParagraph"/>
              <w:ind w:right="19"/>
              <w:rPr>
                <w:sz w:val="11"/>
              </w:rPr>
            </w:pPr>
            <w:r>
              <w:rPr>
                <w:sz w:val="11"/>
              </w:rPr>
              <w:t>75</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58C7CF5B" w14:textId="77777777" w:rsidR="00F64EEA" w:rsidRDefault="00755B3A">
            <w:pPr>
              <w:pStyle w:val="TableParagraph"/>
              <w:ind w:left="76"/>
              <w:jc w:val="center"/>
              <w:rPr>
                <w:sz w:val="11"/>
              </w:rPr>
            </w:pPr>
            <w:r>
              <w:rPr>
                <w:w w:val="105"/>
                <w:sz w:val="11"/>
              </w:rPr>
              <w:t>4.2</w:t>
            </w:r>
          </w:p>
        </w:tc>
      </w:tr>
      <w:tr w:rsidR="00F64EEA" w14:paraId="1D13D54C" w14:textId="77777777">
        <w:trPr>
          <w:trHeight w:val="345"/>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0C8BD4FD" w14:textId="77777777" w:rsidR="00F64EEA" w:rsidRDefault="00755B3A">
            <w:pPr>
              <w:pStyle w:val="TableParagraph"/>
              <w:spacing w:before="5"/>
              <w:ind w:left="22" w:right="3"/>
              <w:jc w:val="center"/>
              <w:rPr>
                <w:sz w:val="11"/>
              </w:rPr>
            </w:pPr>
            <w:r>
              <w:rPr>
                <w:w w:val="105"/>
                <w:sz w:val="11"/>
              </w:rPr>
              <w:t>26</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6B76A056" w14:textId="77777777" w:rsidR="00F64EEA" w:rsidRDefault="00755B3A">
            <w:pPr>
              <w:pStyle w:val="TableParagraph"/>
              <w:ind w:left="23"/>
              <w:jc w:val="left"/>
              <w:rPr>
                <w:sz w:val="11"/>
              </w:rPr>
            </w:pPr>
            <w:r>
              <w:rPr>
                <w:w w:val="105"/>
                <w:sz w:val="11"/>
              </w:rPr>
              <w:t>additional skill 4</w:t>
            </w:r>
          </w:p>
        </w:tc>
        <w:tc>
          <w:tcPr>
            <w:tcW w:w="202" w:type="dxa"/>
            <w:vMerge/>
            <w:tcBorders>
              <w:left w:val="single" w:sz="4" w:space="0" w:color="000000"/>
              <w:right w:val="single" w:sz="4" w:space="0" w:color="000000"/>
            </w:tcBorders>
            <w:shd w:val="clear" w:color="auto" w:fill="auto"/>
          </w:tcPr>
          <w:p w14:paraId="40F1E673"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B229023" w14:textId="77777777" w:rsidR="00F64EEA" w:rsidRDefault="00755B3A">
            <w:pPr>
              <w:pStyle w:val="TableParagraph"/>
              <w:ind w:right="13"/>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80057B3" w14:textId="77777777" w:rsidR="00F64EEA" w:rsidRDefault="00755B3A">
            <w:pPr>
              <w:pStyle w:val="TableParagraph"/>
              <w:ind w:left="144"/>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0311E5B" w14:textId="77777777" w:rsidR="00F64EEA" w:rsidRDefault="00755B3A">
            <w:pPr>
              <w:pStyle w:val="TableParagraph"/>
              <w:ind w:right="14"/>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76668F7" w14:textId="77777777" w:rsidR="00F64EEA" w:rsidRDefault="00755B3A">
            <w:pPr>
              <w:pStyle w:val="TableParagraph"/>
              <w:ind w:left="143"/>
              <w:jc w:val="center"/>
              <w:rPr>
                <w:sz w:val="11"/>
              </w:rPr>
            </w:pPr>
            <w:r>
              <w:rPr>
                <w:w w:val="104"/>
                <w:sz w:val="11"/>
              </w:rPr>
              <w:t>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ED5B8C1" w14:textId="77777777" w:rsidR="00F64EEA" w:rsidRDefault="00755B3A">
            <w:pPr>
              <w:pStyle w:val="TableParagraph"/>
              <w:ind w:right="15"/>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81D829B"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F283A84" w14:textId="77777777" w:rsidR="00F64EEA" w:rsidRDefault="00755B3A">
            <w:pPr>
              <w:pStyle w:val="TableParagraph"/>
              <w:ind w:right="15"/>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559BB5D" w14:textId="77777777" w:rsidR="00F64EEA" w:rsidRDefault="00755B3A">
            <w:pPr>
              <w:pStyle w:val="TableParagraph"/>
              <w:ind w:right="16"/>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E75975A" w14:textId="77777777" w:rsidR="00F64EEA" w:rsidRDefault="00755B3A">
            <w:pPr>
              <w:pStyle w:val="TableParagraph"/>
              <w:ind w:right="16"/>
              <w:rPr>
                <w:sz w:val="11"/>
              </w:rPr>
            </w:pPr>
            <w:r>
              <w:rPr>
                <w:w w:val="104"/>
                <w:sz w:val="11"/>
              </w:rPr>
              <w:t>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03C5D39"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26D0FB32" w14:textId="77777777" w:rsidR="00F64EEA" w:rsidRDefault="00755B3A">
            <w:pPr>
              <w:pStyle w:val="TableParagraph"/>
              <w:ind w:left="138"/>
              <w:jc w:val="center"/>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A417C71" w14:textId="77777777" w:rsidR="00F64EEA" w:rsidRDefault="00755B3A">
            <w:pPr>
              <w:pStyle w:val="TableParagraph"/>
              <w:ind w:right="17"/>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D4FC3A7"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811DE3E" w14:textId="77777777" w:rsidR="00F64EEA" w:rsidRDefault="00755B3A">
            <w:pPr>
              <w:pStyle w:val="TableParagraph"/>
              <w:ind w:right="18"/>
              <w:rPr>
                <w:sz w:val="11"/>
              </w:rPr>
            </w:pPr>
            <w:r>
              <w:rPr>
                <w:w w:val="104"/>
                <w:sz w:val="11"/>
              </w:rPr>
              <w:t>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087E509"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86A757E" w14:textId="77777777" w:rsidR="00F64EEA" w:rsidRDefault="00755B3A">
            <w:pPr>
              <w:pStyle w:val="TableParagraph"/>
              <w:ind w:right="19"/>
              <w:rPr>
                <w:sz w:val="11"/>
              </w:rPr>
            </w:pPr>
            <w:r>
              <w:rPr>
                <w:w w:val="104"/>
                <w:sz w:val="11"/>
              </w:rPr>
              <w:t>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72A39D8" w14:textId="77777777" w:rsidR="00F64EEA" w:rsidRDefault="00755B3A">
            <w:pPr>
              <w:pStyle w:val="TableParagraph"/>
              <w:ind w:right="19"/>
              <w:rPr>
                <w:sz w:val="11"/>
              </w:rPr>
            </w:pPr>
            <w:r>
              <w:rPr>
                <w:w w:val="104"/>
                <w:sz w:val="11"/>
              </w:rPr>
              <w:t>5</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9F9C97D" w14:textId="77777777" w:rsidR="00F64EEA" w:rsidRDefault="00755B3A">
            <w:pPr>
              <w:pStyle w:val="TableParagraph"/>
              <w:ind w:right="20"/>
              <w:rPr>
                <w:sz w:val="11"/>
              </w:rPr>
            </w:pPr>
            <w:r>
              <w:rPr>
                <w:w w:val="104"/>
                <w:sz w:val="11"/>
              </w:rPr>
              <w:t>9</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7EB3BF2F" w14:textId="77777777" w:rsidR="00F64EEA" w:rsidRDefault="00755B3A">
            <w:pPr>
              <w:pStyle w:val="TableParagraph"/>
              <w:ind w:right="19"/>
              <w:rPr>
                <w:sz w:val="11"/>
              </w:rPr>
            </w:pPr>
            <w:r>
              <w:rPr>
                <w:sz w:val="11"/>
              </w:rPr>
              <w:t>101</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50BA7B2A" w14:textId="77777777" w:rsidR="00F64EEA" w:rsidRDefault="00755B3A">
            <w:pPr>
              <w:pStyle w:val="TableParagraph"/>
              <w:ind w:left="76"/>
              <w:jc w:val="center"/>
              <w:rPr>
                <w:sz w:val="11"/>
              </w:rPr>
            </w:pPr>
            <w:r>
              <w:rPr>
                <w:w w:val="105"/>
                <w:sz w:val="11"/>
              </w:rPr>
              <w:t>5.6</w:t>
            </w:r>
          </w:p>
        </w:tc>
      </w:tr>
      <w:tr w:rsidR="00F64EEA" w14:paraId="7122B042" w14:textId="77777777">
        <w:trPr>
          <w:trHeight w:val="354"/>
        </w:trPr>
        <w:tc>
          <w:tcPr>
            <w:tcW w:w="201" w:type="dxa"/>
            <w:tcBorders>
              <w:top w:val="single" w:sz="4" w:space="0" w:color="000000"/>
              <w:left w:val="single" w:sz="4" w:space="0" w:color="000000"/>
              <w:bottom w:val="single" w:sz="4" w:space="0" w:color="000000"/>
              <w:right w:val="single" w:sz="4" w:space="0" w:color="000000"/>
            </w:tcBorders>
            <w:shd w:val="clear" w:color="auto" w:fill="auto"/>
          </w:tcPr>
          <w:p w14:paraId="1CEA92B0" w14:textId="77777777" w:rsidR="00F64EEA" w:rsidRDefault="00755B3A">
            <w:pPr>
              <w:pStyle w:val="TableParagraph"/>
              <w:spacing w:before="5"/>
              <w:ind w:left="22" w:right="3"/>
              <w:jc w:val="center"/>
              <w:rPr>
                <w:sz w:val="11"/>
              </w:rPr>
            </w:pPr>
            <w:r>
              <w:rPr>
                <w:w w:val="105"/>
                <w:sz w:val="11"/>
              </w:rPr>
              <w:t>27</w:t>
            </w:r>
          </w:p>
        </w:tc>
        <w:tc>
          <w:tcPr>
            <w:tcW w:w="5205" w:type="dxa"/>
            <w:tcBorders>
              <w:top w:val="single" w:sz="4" w:space="0" w:color="000000"/>
              <w:left w:val="single" w:sz="4" w:space="0" w:color="000000"/>
              <w:bottom w:val="double" w:sz="2" w:space="0" w:color="000000"/>
              <w:right w:val="single" w:sz="4" w:space="0" w:color="000000"/>
            </w:tcBorders>
            <w:shd w:val="clear" w:color="auto" w:fill="auto"/>
          </w:tcPr>
          <w:p w14:paraId="6E0A27C0" w14:textId="77777777" w:rsidR="00F64EEA" w:rsidRDefault="00755B3A">
            <w:pPr>
              <w:pStyle w:val="TableParagraph"/>
              <w:ind w:left="23"/>
              <w:jc w:val="left"/>
              <w:rPr>
                <w:sz w:val="11"/>
              </w:rPr>
            </w:pPr>
            <w:r>
              <w:rPr>
                <w:w w:val="105"/>
                <w:sz w:val="11"/>
              </w:rPr>
              <w:t>addi</w:t>
            </w:r>
            <w:r>
              <w:rPr>
                <w:w w:val="105"/>
                <w:sz w:val="11"/>
              </w:rPr>
              <w:t>tional skill 5</w:t>
            </w:r>
          </w:p>
        </w:tc>
        <w:tc>
          <w:tcPr>
            <w:tcW w:w="202" w:type="dxa"/>
            <w:vMerge/>
            <w:tcBorders>
              <w:left w:val="single" w:sz="4" w:space="0" w:color="000000"/>
              <w:right w:val="single" w:sz="4" w:space="0" w:color="000000"/>
            </w:tcBorders>
            <w:shd w:val="clear" w:color="auto" w:fill="auto"/>
          </w:tcPr>
          <w:p w14:paraId="16A3EB56" w14:textId="77777777" w:rsidR="00F64EEA" w:rsidRDefault="00F64EEA">
            <w:pPr>
              <w:rPr>
                <w:sz w:val="2"/>
                <w:szCs w:val="2"/>
              </w:rPr>
            </w:pP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2987FC03" w14:textId="77777777" w:rsidR="00F64EEA" w:rsidRDefault="00755B3A">
            <w:pPr>
              <w:pStyle w:val="TableParagraph"/>
              <w:ind w:right="13"/>
              <w:rPr>
                <w:sz w:val="11"/>
              </w:rPr>
            </w:pPr>
            <w:r>
              <w:rPr>
                <w:w w:val="104"/>
                <w:sz w:val="11"/>
              </w:rPr>
              <w:t>4</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60DBDAA7" w14:textId="77777777" w:rsidR="00F64EEA" w:rsidRDefault="00755B3A">
            <w:pPr>
              <w:pStyle w:val="TableParagraph"/>
              <w:ind w:left="144"/>
              <w:jc w:val="center"/>
              <w:rPr>
                <w:sz w:val="11"/>
              </w:rPr>
            </w:pPr>
            <w:r>
              <w:rPr>
                <w:w w:val="104"/>
                <w:sz w:val="11"/>
              </w:rPr>
              <w:t>7</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6D601128" w14:textId="77777777" w:rsidR="00F64EEA" w:rsidRDefault="00755B3A">
            <w:pPr>
              <w:pStyle w:val="TableParagraph"/>
              <w:ind w:right="14"/>
              <w:rPr>
                <w:sz w:val="11"/>
              </w:rPr>
            </w:pPr>
            <w:r>
              <w:rPr>
                <w:w w:val="104"/>
                <w:sz w:val="11"/>
              </w:rPr>
              <w:t>6</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197F193B" w14:textId="77777777" w:rsidR="00F64EEA" w:rsidRDefault="00755B3A">
            <w:pPr>
              <w:pStyle w:val="TableParagraph"/>
              <w:ind w:left="143"/>
              <w:jc w:val="center"/>
              <w:rPr>
                <w:sz w:val="11"/>
              </w:rPr>
            </w:pPr>
            <w:r>
              <w:rPr>
                <w:w w:val="104"/>
                <w:sz w:val="11"/>
              </w:rPr>
              <w:t>5</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3BF79CEA"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254B847E" w14:textId="77777777" w:rsidR="00F64EEA" w:rsidRDefault="00755B3A">
            <w:pPr>
              <w:pStyle w:val="TableParagraph"/>
              <w:ind w:right="15"/>
              <w:rPr>
                <w:sz w:val="11"/>
              </w:rPr>
            </w:pPr>
            <w:r>
              <w:rPr>
                <w:w w:val="104"/>
                <w:sz w:val="11"/>
              </w:rPr>
              <w:t>7</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5D269430" w14:textId="77777777" w:rsidR="00F64EEA" w:rsidRDefault="00755B3A">
            <w:pPr>
              <w:pStyle w:val="TableParagraph"/>
              <w:ind w:right="15"/>
              <w:rPr>
                <w:sz w:val="11"/>
              </w:rPr>
            </w:pPr>
            <w:r>
              <w:rPr>
                <w:w w:val="104"/>
                <w:sz w:val="11"/>
              </w:rPr>
              <w:t>9</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2C0FDB0B" w14:textId="77777777" w:rsidR="00F64EEA" w:rsidRDefault="00755B3A">
            <w:pPr>
              <w:pStyle w:val="TableParagraph"/>
              <w:ind w:right="16"/>
              <w:rPr>
                <w:sz w:val="11"/>
              </w:rPr>
            </w:pPr>
            <w:r>
              <w:rPr>
                <w:w w:val="104"/>
                <w:sz w:val="11"/>
              </w:rPr>
              <w:t>7</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7752F428" w14:textId="77777777" w:rsidR="00F64EEA" w:rsidRDefault="00755B3A">
            <w:pPr>
              <w:pStyle w:val="TableParagraph"/>
              <w:ind w:right="16"/>
              <w:rPr>
                <w:sz w:val="11"/>
              </w:rPr>
            </w:pPr>
            <w:r>
              <w:rPr>
                <w:w w:val="104"/>
                <w:sz w:val="11"/>
              </w:rPr>
              <w:t>9</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446DA774" w14:textId="77777777" w:rsidR="00F64EEA" w:rsidRDefault="00755B3A">
            <w:pPr>
              <w:pStyle w:val="TableParagraph"/>
              <w:ind w:right="17"/>
              <w:rPr>
                <w:sz w:val="11"/>
              </w:rPr>
            </w:pPr>
            <w:r>
              <w:rPr>
                <w:w w:val="104"/>
                <w:sz w:val="11"/>
              </w:rPr>
              <w:t>7</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3DBDEFF9" w14:textId="77777777" w:rsidR="00F64EEA" w:rsidRDefault="00755B3A">
            <w:pPr>
              <w:pStyle w:val="TableParagraph"/>
              <w:ind w:left="138"/>
              <w:jc w:val="center"/>
              <w:rPr>
                <w:sz w:val="11"/>
              </w:rPr>
            </w:pPr>
            <w:r>
              <w:rPr>
                <w:w w:val="104"/>
                <w:sz w:val="11"/>
              </w:rPr>
              <w:t>6</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3AABED56" w14:textId="77777777" w:rsidR="00F64EEA" w:rsidRDefault="00755B3A">
            <w:pPr>
              <w:pStyle w:val="TableParagraph"/>
              <w:ind w:right="17"/>
              <w:rPr>
                <w:sz w:val="11"/>
              </w:rPr>
            </w:pPr>
            <w:r>
              <w:rPr>
                <w:w w:val="104"/>
                <w:sz w:val="11"/>
              </w:rPr>
              <w:t>7</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70BCD9D3"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17FD6ED6" w14:textId="77777777" w:rsidR="00F64EEA" w:rsidRDefault="00755B3A">
            <w:pPr>
              <w:pStyle w:val="TableParagraph"/>
              <w:ind w:right="18"/>
              <w:rPr>
                <w:sz w:val="11"/>
              </w:rPr>
            </w:pPr>
            <w:r>
              <w:rPr>
                <w:w w:val="104"/>
                <w:sz w:val="11"/>
              </w:rPr>
              <w:t>5</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7091D2E5" w14:textId="77777777" w:rsidR="00F64EEA" w:rsidRDefault="00755B3A">
            <w:pPr>
              <w:pStyle w:val="TableParagraph"/>
              <w:ind w:right="18"/>
              <w:rPr>
                <w:sz w:val="11"/>
              </w:rPr>
            </w:pPr>
            <w:r>
              <w:rPr>
                <w:w w:val="104"/>
                <w:sz w:val="11"/>
              </w:rPr>
              <w:t>4</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25547C27" w14:textId="77777777" w:rsidR="00F64EEA" w:rsidRDefault="00755B3A">
            <w:pPr>
              <w:pStyle w:val="TableParagraph"/>
              <w:ind w:right="19"/>
              <w:rPr>
                <w:sz w:val="11"/>
              </w:rPr>
            </w:pPr>
            <w:r>
              <w:rPr>
                <w:w w:val="104"/>
                <w:sz w:val="11"/>
              </w:rPr>
              <w:t>7</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352B9971" w14:textId="77777777" w:rsidR="00F64EEA" w:rsidRDefault="00755B3A">
            <w:pPr>
              <w:pStyle w:val="TableParagraph"/>
              <w:ind w:right="19"/>
              <w:rPr>
                <w:sz w:val="11"/>
              </w:rPr>
            </w:pPr>
            <w:r>
              <w:rPr>
                <w:w w:val="104"/>
                <w:sz w:val="11"/>
              </w:rPr>
              <w:t>4</w:t>
            </w:r>
          </w:p>
        </w:tc>
        <w:tc>
          <w:tcPr>
            <w:tcW w:w="250" w:type="dxa"/>
            <w:tcBorders>
              <w:top w:val="single" w:sz="4" w:space="0" w:color="000000"/>
              <w:left w:val="single" w:sz="4" w:space="0" w:color="000000"/>
              <w:bottom w:val="double" w:sz="2" w:space="0" w:color="000000"/>
              <w:right w:val="single" w:sz="4" w:space="0" w:color="000000"/>
            </w:tcBorders>
            <w:shd w:val="clear" w:color="auto" w:fill="auto"/>
          </w:tcPr>
          <w:p w14:paraId="64AA6382" w14:textId="77777777" w:rsidR="00F64EEA" w:rsidRDefault="00755B3A">
            <w:pPr>
              <w:pStyle w:val="TableParagraph"/>
              <w:ind w:right="20"/>
              <w:rPr>
                <w:sz w:val="11"/>
              </w:rPr>
            </w:pPr>
            <w:r>
              <w:rPr>
                <w:w w:val="104"/>
                <w:sz w:val="11"/>
              </w:rPr>
              <w:t>5</w:t>
            </w:r>
          </w:p>
        </w:tc>
        <w:tc>
          <w:tcPr>
            <w:tcW w:w="288" w:type="dxa"/>
            <w:tcBorders>
              <w:top w:val="single" w:sz="4" w:space="0" w:color="000000"/>
              <w:left w:val="single" w:sz="4" w:space="0" w:color="000000"/>
              <w:bottom w:val="single" w:sz="4" w:space="0" w:color="000000"/>
              <w:right w:val="single" w:sz="4" w:space="0" w:color="000000"/>
            </w:tcBorders>
            <w:shd w:val="clear" w:color="auto" w:fill="auto"/>
          </w:tcPr>
          <w:p w14:paraId="77B85BCC" w14:textId="77777777" w:rsidR="00F64EEA" w:rsidRDefault="00755B3A">
            <w:pPr>
              <w:pStyle w:val="TableParagraph"/>
              <w:ind w:right="19"/>
              <w:rPr>
                <w:sz w:val="11"/>
              </w:rPr>
            </w:pPr>
            <w:r>
              <w:rPr>
                <w:sz w:val="11"/>
              </w:rPr>
              <w:t>110</w:t>
            </w: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14:paraId="76A69EB0" w14:textId="77777777" w:rsidR="00F64EEA" w:rsidRDefault="00755B3A">
            <w:pPr>
              <w:pStyle w:val="TableParagraph"/>
              <w:ind w:left="76"/>
              <w:jc w:val="center"/>
              <w:rPr>
                <w:sz w:val="11"/>
              </w:rPr>
            </w:pPr>
            <w:r>
              <w:rPr>
                <w:w w:val="105"/>
                <w:sz w:val="11"/>
              </w:rPr>
              <w:t>6.1</w:t>
            </w:r>
          </w:p>
        </w:tc>
      </w:tr>
      <w:tr w:rsidR="00F64EEA" w14:paraId="3EA8C0A0" w14:textId="77777777">
        <w:trPr>
          <w:trHeight w:val="248"/>
        </w:trPr>
        <w:tc>
          <w:tcPr>
            <w:tcW w:w="201" w:type="dxa"/>
            <w:vMerge w:val="restart"/>
            <w:tcBorders>
              <w:top w:val="single" w:sz="4" w:space="0" w:color="000000"/>
              <w:right w:val="single" w:sz="4" w:space="0" w:color="000000"/>
            </w:tcBorders>
            <w:shd w:val="clear" w:color="auto" w:fill="auto"/>
          </w:tcPr>
          <w:p w14:paraId="5AD0CA96" w14:textId="77777777" w:rsidR="00F64EEA" w:rsidRDefault="00F64EEA">
            <w:pPr>
              <w:pStyle w:val="TableParagraph"/>
              <w:spacing w:before="0"/>
              <w:jc w:val="left"/>
              <w:rPr>
                <w:rFonts w:ascii="Times New Roman" w:hAnsi="Times New Roman"/>
                <w:sz w:val="12"/>
              </w:rPr>
            </w:pPr>
          </w:p>
        </w:tc>
        <w:tc>
          <w:tcPr>
            <w:tcW w:w="5205" w:type="dxa"/>
            <w:tcBorders>
              <w:top w:val="double" w:sz="2" w:space="0" w:color="000000"/>
              <w:left w:val="single" w:sz="4" w:space="0" w:color="000000"/>
              <w:bottom w:val="single" w:sz="4" w:space="0" w:color="000000"/>
              <w:right w:val="single" w:sz="4" w:space="0" w:color="000000"/>
            </w:tcBorders>
            <w:shd w:val="clear" w:color="auto" w:fill="auto"/>
          </w:tcPr>
          <w:p w14:paraId="16F8CB04" w14:textId="77777777" w:rsidR="00F64EEA" w:rsidRDefault="00755B3A">
            <w:pPr>
              <w:pStyle w:val="TableParagraph"/>
              <w:spacing w:before="62"/>
              <w:ind w:left="23"/>
              <w:jc w:val="left"/>
              <w:rPr>
                <w:sz w:val="11"/>
              </w:rPr>
            </w:pPr>
            <w:r>
              <w:rPr>
                <w:w w:val="105"/>
                <w:sz w:val="11"/>
              </w:rPr>
              <w:t>totals</w:t>
            </w:r>
          </w:p>
        </w:tc>
        <w:tc>
          <w:tcPr>
            <w:tcW w:w="202" w:type="dxa"/>
            <w:vMerge/>
            <w:tcBorders>
              <w:left w:val="single" w:sz="4" w:space="0" w:color="000000"/>
              <w:right w:val="single" w:sz="4" w:space="0" w:color="000000"/>
            </w:tcBorders>
            <w:shd w:val="clear" w:color="auto" w:fill="auto"/>
          </w:tcPr>
          <w:p w14:paraId="619108DB" w14:textId="77777777" w:rsidR="00F64EEA" w:rsidRDefault="00F64EEA">
            <w:pPr>
              <w:rPr>
                <w:sz w:val="2"/>
                <w:szCs w:val="2"/>
              </w:rPr>
            </w:pP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140DA070" w14:textId="77777777" w:rsidR="00F64EEA" w:rsidRDefault="00755B3A">
            <w:pPr>
              <w:pStyle w:val="TableParagraph"/>
              <w:spacing w:before="67"/>
              <w:ind w:right="2"/>
              <w:rPr>
                <w:sz w:val="10"/>
              </w:rPr>
            </w:pPr>
            <w:r>
              <w:rPr>
                <w:sz w:val="10"/>
              </w:rPr>
              <w:t>145</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69D0AB39" w14:textId="77777777" w:rsidR="00F64EEA" w:rsidRDefault="00755B3A">
            <w:pPr>
              <w:pStyle w:val="TableParagraph"/>
              <w:spacing w:before="67"/>
              <w:ind w:left="64"/>
              <w:jc w:val="center"/>
              <w:rPr>
                <w:sz w:val="10"/>
              </w:rPr>
            </w:pPr>
            <w:r>
              <w:rPr>
                <w:sz w:val="10"/>
              </w:rPr>
              <w:t>127</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05458EF0" w14:textId="77777777" w:rsidR="00F64EEA" w:rsidRDefault="00755B3A">
            <w:pPr>
              <w:pStyle w:val="TableParagraph"/>
              <w:spacing w:before="67"/>
              <w:ind w:right="3"/>
              <w:rPr>
                <w:sz w:val="10"/>
              </w:rPr>
            </w:pPr>
            <w:r>
              <w:rPr>
                <w:sz w:val="10"/>
              </w:rPr>
              <w:t>150</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58894FDF" w14:textId="77777777" w:rsidR="00F64EEA" w:rsidRDefault="00755B3A">
            <w:pPr>
              <w:pStyle w:val="TableParagraph"/>
              <w:spacing w:before="67"/>
              <w:ind w:left="63"/>
              <w:jc w:val="center"/>
              <w:rPr>
                <w:sz w:val="10"/>
              </w:rPr>
            </w:pPr>
            <w:r>
              <w:rPr>
                <w:sz w:val="10"/>
              </w:rPr>
              <w:t>135</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26CA112E" w14:textId="77777777" w:rsidR="00F64EEA" w:rsidRDefault="00755B3A">
            <w:pPr>
              <w:pStyle w:val="TableParagraph"/>
              <w:spacing w:before="67"/>
              <w:ind w:right="4"/>
              <w:rPr>
                <w:sz w:val="10"/>
              </w:rPr>
            </w:pPr>
            <w:r>
              <w:rPr>
                <w:sz w:val="10"/>
              </w:rPr>
              <w:t>164</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3101CC28" w14:textId="77777777" w:rsidR="00F64EEA" w:rsidRDefault="00755B3A">
            <w:pPr>
              <w:pStyle w:val="TableParagraph"/>
              <w:spacing w:before="67"/>
              <w:ind w:right="4"/>
              <w:rPr>
                <w:sz w:val="10"/>
              </w:rPr>
            </w:pPr>
            <w:r>
              <w:rPr>
                <w:sz w:val="10"/>
              </w:rPr>
              <w:t>133</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2D01E815" w14:textId="77777777" w:rsidR="00F64EEA" w:rsidRDefault="00755B3A">
            <w:pPr>
              <w:pStyle w:val="TableParagraph"/>
              <w:spacing w:before="67"/>
              <w:ind w:right="4"/>
              <w:rPr>
                <w:sz w:val="10"/>
              </w:rPr>
            </w:pPr>
            <w:r>
              <w:rPr>
                <w:sz w:val="10"/>
              </w:rPr>
              <w:t>130</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3D314765" w14:textId="77777777" w:rsidR="00F64EEA" w:rsidRDefault="00755B3A">
            <w:pPr>
              <w:pStyle w:val="TableParagraph"/>
              <w:spacing w:before="67"/>
              <w:ind w:right="5"/>
              <w:rPr>
                <w:sz w:val="10"/>
              </w:rPr>
            </w:pPr>
            <w:r>
              <w:rPr>
                <w:sz w:val="10"/>
              </w:rPr>
              <w:t>140</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268CB866" w14:textId="77777777" w:rsidR="00F64EEA" w:rsidRDefault="00755B3A">
            <w:pPr>
              <w:pStyle w:val="TableParagraph"/>
              <w:spacing w:before="67"/>
              <w:ind w:right="5"/>
              <w:rPr>
                <w:sz w:val="10"/>
              </w:rPr>
            </w:pPr>
            <w:r>
              <w:rPr>
                <w:sz w:val="10"/>
              </w:rPr>
              <w:t>138</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7F8AD833" w14:textId="77777777" w:rsidR="00F64EEA" w:rsidRDefault="00755B3A">
            <w:pPr>
              <w:pStyle w:val="TableParagraph"/>
              <w:spacing w:before="67"/>
              <w:ind w:right="6"/>
              <w:rPr>
                <w:sz w:val="10"/>
              </w:rPr>
            </w:pPr>
            <w:r>
              <w:rPr>
                <w:sz w:val="10"/>
              </w:rPr>
              <w:t>158</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0C9510BF" w14:textId="77777777" w:rsidR="00F64EEA" w:rsidRDefault="00755B3A">
            <w:pPr>
              <w:pStyle w:val="TableParagraph"/>
              <w:spacing w:before="67"/>
              <w:ind w:left="58"/>
              <w:jc w:val="center"/>
              <w:rPr>
                <w:sz w:val="10"/>
              </w:rPr>
            </w:pPr>
            <w:r>
              <w:rPr>
                <w:sz w:val="10"/>
              </w:rPr>
              <w:t>164</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4DB0185F" w14:textId="77777777" w:rsidR="00F64EEA" w:rsidRDefault="00755B3A">
            <w:pPr>
              <w:pStyle w:val="TableParagraph"/>
              <w:spacing w:before="67"/>
              <w:ind w:right="6"/>
              <w:rPr>
                <w:sz w:val="10"/>
              </w:rPr>
            </w:pPr>
            <w:r>
              <w:rPr>
                <w:sz w:val="10"/>
              </w:rPr>
              <w:t>150</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77A3DC0F" w14:textId="77777777" w:rsidR="00F64EEA" w:rsidRDefault="00755B3A">
            <w:pPr>
              <w:pStyle w:val="TableParagraph"/>
              <w:spacing w:before="67"/>
              <w:ind w:right="7"/>
              <w:rPr>
                <w:sz w:val="10"/>
              </w:rPr>
            </w:pPr>
            <w:r>
              <w:rPr>
                <w:sz w:val="10"/>
              </w:rPr>
              <w:t>144</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643E2CB3" w14:textId="77777777" w:rsidR="00F64EEA" w:rsidRDefault="00755B3A">
            <w:pPr>
              <w:pStyle w:val="TableParagraph"/>
              <w:spacing w:before="67"/>
              <w:ind w:right="7"/>
              <w:rPr>
                <w:sz w:val="10"/>
              </w:rPr>
            </w:pPr>
            <w:r>
              <w:rPr>
                <w:sz w:val="10"/>
              </w:rPr>
              <w:t>135</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4045B59B" w14:textId="77777777" w:rsidR="00F64EEA" w:rsidRDefault="00755B3A">
            <w:pPr>
              <w:pStyle w:val="TableParagraph"/>
              <w:spacing w:before="67"/>
              <w:ind w:right="7"/>
              <w:rPr>
                <w:sz w:val="10"/>
              </w:rPr>
            </w:pPr>
            <w:r>
              <w:rPr>
                <w:sz w:val="10"/>
              </w:rPr>
              <w:t>137</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4D54C856" w14:textId="77777777" w:rsidR="00F64EEA" w:rsidRDefault="00755B3A">
            <w:pPr>
              <w:pStyle w:val="TableParagraph"/>
              <w:spacing w:before="67"/>
              <w:ind w:right="8"/>
              <w:rPr>
                <w:sz w:val="10"/>
              </w:rPr>
            </w:pPr>
            <w:r>
              <w:rPr>
                <w:sz w:val="10"/>
              </w:rPr>
              <w:t>137</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48965A97" w14:textId="77777777" w:rsidR="00F64EEA" w:rsidRDefault="00755B3A">
            <w:pPr>
              <w:pStyle w:val="TableParagraph"/>
              <w:spacing w:before="67"/>
              <w:ind w:right="8"/>
              <w:rPr>
                <w:sz w:val="10"/>
              </w:rPr>
            </w:pPr>
            <w:r>
              <w:rPr>
                <w:sz w:val="10"/>
              </w:rPr>
              <w:t>161</w:t>
            </w:r>
          </w:p>
        </w:tc>
        <w:tc>
          <w:tcPr>
            <w:tcW w:w="250" w:type="dxa"/>
            <w:tcBorders>
              <w:top w:val="double" w:sz="2" w:space="0" w:color="000000"/>
              <w:left w:val="single" w:sz="4" w:space="0" w:color="000000"/>
              <w:bottom w:val="single" w:sz="4" w:space="0" w:color="000000"/>
              <w:right w:val="single" w:sz="4" w:space="0" w:color="000000"/>
            </w:tcBorders>
            <w:shd w:val="clear" w:color="auto" w:fill="auto"/>
          </w:tcPr>
          <w:p w14:paraId="4B1E3A68" w14:textId="77777777" w:rsidR="00F64EEA" w:rsidRDefault="00755B3A">
            <w:pPr>
              <w:pStyle w:val="TableParagraph"/>
              <w:spacing w:before="67"/>
              <w:ind w:right="8"/>
              <w:rPr>
                <w:sz w:val="10"/>
              </w:rPr>
            </w:pPr>
            <w:r>
              <w:rPr>
                <w:sz w:val="10"/>
              </w:rPr>
              <w:t>161</w:t>
            </w:r>
          </w:p>
        </w:tc>
        <w:tc>
          <w:tcPr>
            <w:tcW w:w="574" w:type="dxa"/>
            <w:gridSpan w:val="2"/>
            <w:vMerge w:val="restart"/>
            <w:tcBorders>
              <w:top w:val="single" w:sz="4" w:space="0" w:color="000000"/>
              <w:left w:val="single" w:sz="4" w:space="0" w:color="000000"/>
            </w:tcBorders>
            <w:shd w:val="clear" w:color="auto" w:fill="auto"/>
          </w:tcPr>
          <w:p w14:paraId="61B382AB" w14:textId="77777777" w:rsidR="00F64EEA" w:rsidRDefault="00F64EEA">
            <w:pPr>
              <w:pStyle w:val="TableParagraph"/>
              <w:spacing w:before="0"/>
              <w:jc w:val="left"/>
              <w:rPr>
                <w:rFonts w:ascii="Times New Roman" w:hAnsi="Times New Roman"/>
                <w:sz w:val="12"/>
              </w:rPr>
            </w:pPr>
          </w:p>
        </w:tc>
      </w:tr>
      <w:tr w:rsidR="00F64EEA" w14:paraId="7EFE31B7" w14:textId="77777777">
        <w:trPr>
          <w:trHeight w:val="239"/>
        </w:trPr>
        <w:tc>
          <w:tcPr>
            <w:tcW w:w="201" w:type="dxa"/>
            <w:vMerge/>
            <w:tcBorders>
              <w:right w:val="single" w:sz="4" w:space="0" w:color="000000"/>
            </w:tcBorders>
            <w:shd w:val="clear" w:color="auto" w:fill="auto"/>
          </w:tcPr>
          <w:p w14:paraId="6AF2802E" w14:textId="77777777" w:rsidR="00F64EEA" w:rsidRDefault="00F64EEA">
            <w:pPr>
              <w:rPr>
                <w:sz w:val="2"/>
                <w:szCs w:val="2"/>
              </w:rPr>
            </w:pP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742C5E8B" w14:textId="77777777" w:rsidR="00F64EEA" w:rsidRDefault="00755B3A">
            <w:pPr>
              <w:pStyle w:val="TableParagraph"/>
              <w:spacing w:before="53"/>
              <w:ind w:left="23"/>
              <w:jc w:val="left"/>
              <w:rPr>
                <w:sz w:val="11"/>
              </w:rPr>
            </w:pPr>
            <w:r>
              <w:rPr>
                <w:w w:val="105"/>
                <w:sz w:val="11"/>
              </w:rPr>
              <w:t>averages</w:t>
            </w:r>
          </w:p>
        </w:tc>
        <w:tc>
          <w:tcPr>
            <w:tcW w:w="202" w:type="dxa"/>
            <w:vMerge/>
            <w:tcBorders>
              <w:left w:val="single" w:sz="4" w:space="0" w:color="000000"/>
              <w:right w:val="single" w:sz="4" w:space="0" w:color="000000"/>
            </w:tcBorders>
            <w:shd w:val="clear" w:color="auto" w:fill="auto"/>
          </w:tcPr>
          <w:p w14:paraId="6533E1D2" w14:textId="77777777" w:rsidR="00F64EEA" w:rsidRDefault="00F64EEA">
            <w:pPr>
              <w:rPr>
                <w:sz w:val="2"/>
                <w:szCs w:val="2"/>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26B21B7" w14:textId="77777777" w:rsidR="00F64EEA" w:rsidRDefault="00755B3A">
            <w:pPr>
              <w:pStyle w:val="TableParagraph"/>
              <w:spacing w:before="58"/>
              <w:ind w:right="3"/>
              <w:rPr>
                <w:sz w:val="10"/>
              </w:rPr>
            </w:pPr>
            <w:r>
              <w:rPr>
                <w:sz w:val="10"/>
              </w:rPr>
              <w:t>5.4</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2F91697" w14:textId="77777777" w:rsidR="00F64EEA" w:rsidRDefault="00755B3A">
            <w:pPr>
              <w:pStyle w:val="TableParagraph"/>
              <w:spacing w:before="58"/>
              <w:ind w:left="88"/>
              <w:jc w:val="center"/>
              <w:rPr>
                <w:sz w:val="10"/>
              </w:rPr>
            </w:pPr>
            <w:r>
              <w:rPr>
                <w:sz w:val="10"/>
              </w:rPr>
              <w:t>4.7</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8E45FAC" w14:textId="77777777" w:rsidR="00F64EEA" w:rsidRDefault="00755B3A">
            <w:pPr>
              <w:pStyle w:val="TableParagraph"/>
              <w:spacing w:before="58"/>
              <w:ind w:right="3"/>
              <w:rPr>
                <w:sz w:val="10"/>
              </w:rPr>
            </w:pPr>
            <w:r>
              <w:rPr>
                <w:sz w:val="10"/>
              </w:rPr>
              <w:t>5.6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0C370189" w14:textId="77777777" w:rsidR="00F64EEA" w:rsidRDefault="00755B3A">
            <w:pPr>
              <w:pStyle w:val="TableParagraph"/>
              <w:spacing w:before="58"/>
              <w:ind w:left="86"/>
              <w:jc w:val="center"/>
              <w:rPr>
                <w:sz w:val="10"/>
              </w:rPr>
            </w:pPr>
            <w:r>
              <w:rPr>
                <w:sz w:val="10"/>
              </w:rPr>
              <w:t>5.0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5429327" w14:textId="77777777" w:rsidR="00F64EEA" w:rsidRDefault="00755B3A">
            <w:pPr>
              <w:pStyle w:val="TableParagraph"/>
              <w:spacing w:before="58"/>
              <w:ind w:right="4"/>
              <w:rPr>
                <w:sz w:val="10"/>
              </w:rPr>
            </w:pPr>
            <w:r>
              <w:rPr>
                <w:sz w:val="10"/>
              </w:rPr>
              <w:t>6.1</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614035A" w14:textId="77777777" w:rsidR="00F64EEA" w:rsidRDefault="00755B3A">
            <w:pPr>
              <w:pStyle w:val="TableParagraph"/>
              <w:spacing w:before="58"/>
              <w:ind w:right="5"/>
              <w:rPr>
                <w:sz w:val="10"/>
              </w:rPr>
            </w:pPr>
            <w:r>
              <w:rPr>
                <w:sz w:val="10"/>
              </w:rPr>
              <w:t>4.9</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8D178C6" w14:textId="77777777" w:rsidR="00F64EEA" w:rsidRDefault="00755B3A">
            <w:pPr>
              <w:pStyle w:val="TableParagraph"/>
              <w:spacing w:before="58"/>
              <w:ind w:right="5"/>
              <w:rPr>
                <w:sz w:val="10"/>
              </w:rPr>
            </w:pPr>
            <w:r>
              <w:rPr>
                <w:sz w:val="10"/>
              </w:rPr>
              <w:t>4.8</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7131F0A" w14:textId="77777777" w:rsidR="00F64EEA" w:rsidRDefault="00755B3A">
            <w:pPr>
              <w:pStyle w:val="TableParagraph"/>
              <w:spacing w:before="58"/>
              <w:ind w:right="5"/>
              <w:rPr>
                <w:sz w:val="10"/>
              </w:rPr>
            </w:pPr>
            <w:r>
              <w:rPr>
                <w:sz w:val="10"/>
              </w:rPr>
              <w:t>5.2</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39ABE0A" w14:textId="77777777" w:rsidR="00F64EEA" w:rsidRDefault="00755B3A">
            <w:pPr>
              <w:pStyle w:val="TableParagraph"/>
              <w:spacing w:before="58"/>
              <w:ind w:right="6"/>
              <w:rPr>
                <w:sz w:val="10"/>
              </w:rPr>
            </w:pPr>
            <w:r>
              <w:rPr>
                <w:sz w:val="10"/>
              </w:rPr>
              <w:t>5.1</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27965C4" w14:textId="77777777" w:rsidR="00F64EEA" w:rsidRDefault="00755B3A">
            <w:pPr>
              <w:pStyle w:val="TableParagraph"/>
              <w:spacing w:before="58"/>
              <w:ind w:right="6"/>
              <w:rPr>
                <w:sz w:val="10"/>
              </w:rPr>
            </w:pPr>
            <w:r>
              <w:rPr>
                <w:sz w:val="10"/>
              </w:rPr>
              <w:t>5.9</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1641EBC5" w14:textId="77777777" w:rsidR="00F64EEA" w:rsidRDefault="00755B3A">
            <w:pPr>
              <w:pStyle w:val="TableParagraph"/>
              <w:spacing w:before="58"/>
              <w:ind w:left="81"/>
              <w:jc w:val="center"/>
              <w:rPr>
                <w:sz w:val="10"/>
              </w:rPr>
            </w:pPr>
            <w:r>
              <w:rPr>
                <w:sz w:val="10"/>
              </w:rPr>
              <w:t>6.1</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9FE96B1" w14:textId="77777777" w:rsidR="00F64EEA" w:rsidRDefault="00755B3A">
            <w:pPr>
              <w:pStyle w:val="TableParagraph"/>
              <w:spacing w:before="58"/>
              <w:ind w:right="7"/>
              <w:rPr>
                <w:sz w:val="10"/>
              </w:rPr>
            </w:pPr>
            <w:r>
              <w:rPr>
                <w:sz w:val="10"/>
              </w:rPr>
              <w:t>5.6</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6E7F1FF" w14:textId="77777777" w:rsidR="00F64EEA" w:rsidRDefault="00755B3A">
            <w:pPr>
              <w:pStyle w:val="TableParagraph"/>
              <w:spacing w:before="58"/>
              <w:ind w:right="7"/>
              <w:rPr>
                <w:sz w:val="10"/>
              </w:rPr>
            </w:pPr>
            <w:r>
              <w:rPr>
                <w:sz w:val="10"/>
              </w:rPr>
              <w:t>5.3</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B3B9A7A" w14:textId="77777777" w:rsidR="00F64EEA" w:rsidRDefault="00755B3A">
            <w:pPr>
              <w:pStyle w:val="TableParagraph"/>
              <w:spacing w:before="58"/>
              <w:ind w:right="7"/>
              <w:rPr>
                <w:sz w:val="10"/>
              </w:rPr>
            </w:pPr>
            <w:r>
              <w:rPr>
                <w:sz w:val="10"/>
              </w:rPr>
              <w:t>5.0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8A2282A" w14:textId="77777777" w:rsidR="00F64EEA" w:rsidRDefault="00755B3A">
            <w:pPr>
              <w:pStyle w:val="TableParagraph"/>
              <w:spacing w:before="58"/>
              <w:ind w:right="8"/>
              <w:rPr>
                <w:sz w:val="10"/>
              </w:rPr>
            </w:pPr>
            <w:r>
              <w:rPr>
                <w:sz w:val="10"/>
              </w:rPr>
              <w:t>5.1</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3FEBB830" w14:textId="77777777" w:rsidR="00F64EEA" w:rsidRDefault="00755B3A">
            <w:pPr>
              <w:pStyle w:val="TableParagraph"/>
              <w:spacing w:before="58"/>
              <w:ind w:right="8"/>
              <w:rPr>
                <w:sz w:val="10"/>
              </w:rPr>
            </w:pPr>
            <w:r>
              <w:rPr>
                <w:sz w:val="10"/>
              </w:rPr>
              <w:t>5.1</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5105D69D" w14:textId="77777777" w:rsidR="00F64EEA" w:rsidRDefault="00755B3A">
            <w:pPr>
              <w:pStyle w:val="TableParagraph"/>
              <w:spacing w:before="58"/>
              <w:ind w:right="9"/>
              <w:rPr>
                <w:sz w:val="10"/>
              </w:rPr>
            </w:pPr>
            <w:r>
              <w:rPr>
                <w:sz w:val="10"/>
              </w:rPr>
              <w:t>6.0</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68072252" w14:textId="77777777" w:rsidR="00F64EEA" w:rsidRDefault="00755B3A">
            <w:pPr>
              <w:pStyle w:val="TableParagraph"/>
              <w:spacing w:before="58"/>
              <w:ind w:right="9"/>
              <w:rPr>
                <w:sz w:val="10"/>
              </w:rPr>
            </w:pPr>
            <w:r>
              <w:rPr>
                <w:sz w:val="10"/>
              </w:rPr>
              <w:t>6.0</w:t>
            </w:r>
          </w:p>
        </w:tc>
        <w:tc>
          <w:tcPr>
            <w:tcW w:w="574" w:type="dxa"/>
            <w:gridSpan w:val="2"/>
            <w:vMerge/>
            <w:tcBorders>
              <w:left w:val="single" w:sz="4" w:space="0" w:color="000000"/>
            </w:tcBorders>
            <w:shd w:val="clear" w:color="auto" w:fill="auto"/>
          </w:tcPr>
          <w:p w14:paraId="74BC8318" w14:textId="77777777" w:rsidR="00F64EEA" w:rsidRDefault="00F64EEA">
            <w:pPr>
              <w:rPr>
                <w:sz w:val="2"/>
                <w:szCs w:val="2"/>
              </w:rPr>
            </w:pPr>
          </w:p>
        </w:tc>
      </w:tr>
    </w:tbl>
    <w:p w14:paraId="78C63F60" w14:textId="77777777" w:rsidR="00F64EEA" w:rsidRDefault="00F64EEA">
      <w:pPr>
        <w:pStyle w:val="BodyText"/>
        <w:spacing w:before="1"/>
        <w:rPr>
          <w:sz w:val="17"/>
        </w:rPr>
      </w:pPr>
    </w:p>
    <w:p w14:paraId="687A367D" w14:textId="70577CE8" w:rsidR="00F64EEA" w:rsidRDefault="00755B3A">
      <w:pPr>
        <w:spacing w:line="259" w:lineRule="auto"/>
        <w:ind w:left="138" w:right="308"/>
      </w:pPr>
      <w:r>
        <w:rPr>
          <w:w w:val="105"/>
          <w:sz w:val="12"/>
        </w:rPr>
        <w:t>This</w:t>
      </w:r>
      <w:r>
        <w:rPr>
          <w:spacing w:val="-6"/>
          <w:w w:val="105"/>
          <w:sz w:val="12"/>
        </w:rPr>
        <w:t>analysisisdesigned</w:t>
      </w:r>
      <w:r>
        <w:rPr>
          <w:spacing w:val="-5"/>
          <w:w w:val="105"/>
          <w:sz w:val="12"/>
        </w:rPr>
        <w:t>to</w:t>
      </w:r>
      <w:r>
        <w:rPr>
          <w:spacing w:val="-6"/>
          <w:w w:val="105"/>
          <w:sz w:val="12"/>
        </w:rPr>
        <w:t>showcollective</w:t>
      </w:r>
      <w:r>
        <w:rPr>
          <w:spacing w:val="-5"/>
          <w:w w:val="105"/>
          <w:sz w:val="12"/>
        </w:rPr>
        <w:t>training</w:t>
      </w:r>
      <w:r>
        <w:rPr>
          <w:spacing w:val="-6"/>
          <w:w w:val="105"/>
          <w:sz w:val="12"/>
        </w:rPr>
        <w:t>needsand</w:t>
      </w:r>
      <w:r>
        <w:rPr>
          <w:spacing w:val="-5"/>
          <w:w w:val="105"/>
          <w:sz w:val="12"/>
        </w:rPr>
        <w:t>priorities</w:t>
      </w:r>
      <w:r>
        <w:rPr>
          <w:spacing w:val="-6"/>
          <w:w w:val="105"/>
          <w:sz w:val="12"/>
        </w:rPr>
        <w:t>andalsothe</w:t>
      </w:r>
      <w:r>
        <w:rPr>
          <w:spacing w:val="-5"/>
          <w:w w:val="105"/>
          <w:sz w:val="12"/>
        </w:rPr>
        <w:t>relative</w:t>
      </w:r>
      <w:r>
        <w:rPr>
          <w:spacing w:val="-6"/>
          <w:w w:val="105"/>
          <w:sz w:val="12"/>
        </w:rPr>
        <w:t>trainingneeds</w:t>
      </w:r>
      <w:r>
        <w:rPr>
          <w:spacing w:val="-5"/>
          <w:w w:val="105"/>
          <w:sz w:val="12"/>
        </w:rPr>
        <w:t>of</w:t>
      </w:r>
      <w:r>
        <w:rPr>
          <w:spacing w:val="-6"/>
          <w:w w:val="105"/>
          <w:sz w:val="12"/>
        </w:rPr>
        <w:t>individuals.For</w:t>
      </w:r>
      <w:r>
        <w:rPr>
          <w:spacing w:val="-5"/>
          <w:w w:val="105"/>
          <w:sz w:val="12"/>
        </w:rPr>
        <w:t>organisational</w:t>
      </w:r>
      <w:r>
        <w:rPr>
          <w:spacing w:val="-6"/>
          <w:w w:val="105"/>
          <w:sz w:val="12"/>
        </w:rPr>
        <w:t>analysisyou</w:t>
      </w:r>
      <w:r>
        <w:rPr>
          <w:spacing w:val="-5"/>
          <w:w w:val="105"/>
          <w:sz w:val="12"/>
        </w:rPr>
        <w:t>can</w:t>
      </w:r>
      <w:r>
        <w:rPr>
          <w:spacing w:val="-6"/>
          <w:w w:val="105"/>
          <w:sz w:val="12"/>
        </w:rPr>
        <w:t>usethistool</w:t>
      </w:r>
      <w:r>
        <w:rPr>
          <w:spacing w:val="-5"/>
          <w:w w:val="105"/>
          <w:sz w:val="12"/>
        </w:rPr>
        <w:t>to</w:t>
      </w:r>
      <w:r>
        <w:rPr>
          <w:spacing w:val="-6"/>
          <w:w w:val="105"/>
          <w:sz w:val="12"/>
        </w:rPr>
        <w:t>consolidateand show departmental totals instead of individual names. Use this analysis with the skill a</w:t>
      </w:r>
      <w:r>
        <w:rPr>
          <w:spacing w:val="-6"/>
          <w:w w:val="105"/>
          <w:sz w:val="12"/>
        </w:rPr>
        <w:t>ssessments (2nd view scores). Use graphs from this analysis to show the results at a glance. More information at</w:t>
      </w:r>
      <w:hyperlink r:id="rId4">
        <w:r>
          <w:rPr>
            <w:rStyle w:val="ListLabel1"/>
            <w:spacing w:val="-3"/>
          </w:rPr>
          <w:t>www.businessballs.com.</w:t>
        </w:r>
      </w:hyperlink>
      <w:r w:rsidR="00883094">
        <w:rPr>
          <w:noProof/>
        </w:rPr>
        <w:pict w14:anchorId="406EA908">
          <v:shape id="_x0000_s1026" type="#_x0000_t202" style="position:absolute;left:0;text-align:left;margin-left:24.7pt;margin-top:29.75pt;width:533.8pt;height:25.4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" filled="f" strokeweight=".5pt">
            <v:textbox inset="0,0,0,0">
              <w:txbxContent>
                <w:p w14:paraId="25DC99C4" w14:textId="691CB7A0" w:rsidR="00F64EEA" w:rsidRDefault="00755B3A">
                  <w:pPr>
                    <w:pStyle w:val="FrameContents"/>
                    <w:spacing w:before="4"/>
                    <w:ind w:left="97"/>
                  </w:pPr>
                  <w:r>
                    <w:rPr>
                      <w:w w:val="105"/>
                      <w:sz w:val="12"/>
                    </w:rPr>
                    <w:t xml:space="preserve">© </w:t>
                  </w:r>
                  <w:proofErr w:type="spellStart"/>
                  <w:r>
                    <w:rPr>
                      <w:w w:val="105"/>
                      <w:sz w:val="12"/>
                    </w:rPr>
                    <w:t>alan</w:t>
                  </w:r>
                  <w:proofErr w:type="spellEnd"/>
                  <w:r>
                    <w:rPr>
                      <w:w w:val="105"/>
                      <w:sz w:val="12"/>
                    </w:rPr>
                    <w:t xml:space="preserve"> chapman 2001-06, from</w:t>
                  </w:r>
                  <w:r w:rsidR="00883094">
                    <w:rPr>
                      <w:w w:val="105"/>
                      <w:sz w:val="12"/>
                    </w:rPr>
                    <w:t xml:space="preserve"> </w:t>
                  </w:r>
                  <w:hyperlink r:id="rId5" w:history="1">
                    <w:r w:rsidR="00883094" w:rsidRPr="00D360CB">
                      <w:rPr>
                        <w:rStyle w:val="Hyperlink"/>
                        <w:w w:val="105"/>
                        <w:sz w:val="12"/>
                      </w:rPr>
                      <w:t>www.businessballs.com,</w:t>
                    </w:r>
                  </w:hyperlink>
                  <w:r>
                    <w:rPr>
                      <w:w w:val="105"/>
                      <w:sz w:val="12"/>
                    </w:rPr>
                    <w:t>not to be sold or published. Alan Chapman accepts no liability.</w:t>
                  </w:r>
                </w:p>
                <w:p w14:paraId="1B03AD60" w14:textId="77777777" w:rsidR="00F64EEA" w:rsidRDefault="00F64EEA">
                  <w:pPr>
                    <w:pStyle w:val="BodyText"/>
                    <w:spacing w:before="4"/>
                    <w:rPr>
                      <w:sz w:val="13"/>
                    </w:rPr>
                  </w:pPr>
                </w:p>
                <w:p w14:paraId="771F060D" w14:textId="58ACAEE1" w:rsidR="00F64EEA" w:rsidRDefault="00755B3A">
                  <w:pPr>
                    <w:pStyle w:val="FrameContents"/>
                    <w:ind w:left="19"/>
                  </w:pPr>
                  <w:r>
                    <w:rPr>
                      <w:rFonts w:ascii="Arial" w:hAnsi="Arial"/>
                      <w:color w:val="0000FF"/>
                      <w:w w:val="105"/>
                      <w:sz w:val="12"/>
                      <w:u w:val="single" w:color="0000FF"/>
                    </w:rPr>
                    <w:t>free personal and organizational resources from</w:t>
                  </w:r>
                  <w:r w:rsidR="00883094">
                    <w:rPr>
                      <w:rFonts w:ascii="Arial" w:hAnsi="Arial"/>
                      <w:color w:val="0000FF"/>
                      <w:w w:val="105"/>
                      <w:sz w:val="12"/>
                      <w:u w:val="single" w:color="0000FF"/>
                    </w:rPr>
                    <w:t xml:space="preserve"> </w:t>
                  </w:r>
                  <w:hyperlink r:id="rId6" w:history="1">
                    <w:r w:rsidR="00883094" w:rsidRPr="00D360CB">
                      <w:rPr>
                        <w:rStyle w:val="Hyperlink"/>
                        <w:rFonts w:ascii="Arial" w:hAnsi="Arial"/>
                        <w:w w:val="105"/>
                        <w:sz w:val="12"/>
                      </w:rPr>
                      <w:t>www.businessballs.com</w:t>
                    </w:r>
                  </w:hyperlink>
                </w:p>
              </w:txbxContent>
            </v:textbox>
            <w10:wrap type="topAndBottom" anchorx="page"/>
          </v:shape>
        </w:pict>
      </w:r>
    </w:p>
    <w:sectPr w:rsidR="00F64EEA">
      <w:pgSz w:w="11906" w:h="16838"/>
      <w:pgMar w:top="460" w:right="620" w:bottom="280" w:left="3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ytDQ1NjI2MTIxMjBX0lEKTi0uzszPAykwrAUAgPPx+iwAAAA="/>
  </w:docVars>
  <w:rsids>
    <w:rsidRoot w:val="00F64EEA"/>
    <w:rsid w:val="00755B3A"/>
    <w:rsid w:val="00883094"/>
    <w:rsid w:val="00F64E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CB1FBE"/>
  <w15:docId w15:val="{E9C17457-52D3-4C2C-95CF-1F527812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w w:val="105"/>
      <w:sz w:val="12"/>
    </w:rPr>
  </w:style>
  <w:style w:type="character" w:customStyle="1" w:styleId="InternetLink">
    <w:name w:val="Internet Link"/>
    <w:rPr>
      <w:color w:val="000080"/>
      <w:u w:val="single"/>
      <w:lang/>
    </w:rPr>
  </w:style>
  <w:style w:type="character" w:customStyle="1" w:styleId="ListLabel2">
    <w:name w:val="ListLabel 2"/>
    <w:qFormat/>
    <w:rPr>
      <w:rFonts w:ascii="Arial" w:hAnsi="Arial"/>
      <w:color w:val="0000FF"/>
      <w:w w:val="105"/>
      <w:sz w:val="12"/>
      <w:u w:val="single" w:color="0000FF"/>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rPr>
      <w:sz w:val="15"/>
      <w:szCs w:val="15"/>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5"/>
      <w:jc w:val="right"/>
    </w:pPr>
  </w:style>
  <w:style w:type="paragraph" w:customStyle="1" w:styleId="FrameContents">
    <w:name w:val="Frame Contents"/>
    <w:basedOn w:val="Normal"/>
    <w:qFormat/>
  </w:style>
  <w:style w:type="character" w:styleId="Hyperlink">
    <w:name w:val="Hyperlink"/>
    <w:basedOn w:val="DefaultParagraphFont"/>
    <w:uiPriority w:val="99"/>
    <w:unhideWhenUsed/>
    <w:rsid w:val="00883094"/>
    <w:rPr>
      <w:color w:val="0000FF" w:themeColor="hyperlink"/>
      <w:u w:val="single"/>
    </w:rPr>
  </w:style>
  <w:style w:type="character" w:styleId="UnresolvedMention">
    <w:name w:val="Unresolved Mention"/>
    <w:basedOn w:val="DefaultParagraphFont"/>
    <w:uiPriority w:val="99"/>
    <w:semiHidden/>
    <w:unhideWhenUsed/>
    <w:rsid w:val="0088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balls.com" TargetMode="External"/><Relationship Id="rId5" Type="http://schemas.openxmlformats.org/officeDocument/2006/relationships/hyperlink" Target="http://www.businessballs.com," TargetMode="External"/><Relationship Id="rId4" Type="http://schemas.openxmlformats.org/officeDocument/2006/relationships/hyperlink" Target="http://www.businessba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Mohamed Salama</cp:lastModifiedBy>
  <cp:revision>3</cp:revision>
  <dcterms:created xsi:type="dcterms:W3CDTF">2021-03-13T08:46:00Z</dcterms:created>
  <dcterms:modified xsi:type="dcterms:W3CDTF">2021-05-23T04:59:00Z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2006-10-06T00:00:00Z</vt:filetime>
  </property>
  <property fmtid="{D5CDD505-2E9C-101B-9397-08002B2CF9AE}" pid="4" name="Creator">
    <vt:lpwstr>Acrobat PDFMaker 5.0 for Excel</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