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44BD" w14:textId="77777777" w:rsidR="00EE2B15" w:rsidRDefault="00EE2B15" w:rsidP="00EE2B15">
      <w:pPr>
        <w:spacing w:line="0" w:lineRule="atLeast"/>
        <w:ind w:right="-19"/>
        <w:jc w:val="center"/>
        <w:rPr>
          <w:b/>
          <w:color w:val="548DD4"/>
          <w:sz w:val="72"/>
        </w:rPr>
      </w:pPr>
      <w:r>
        <w:rPr>
          <w:b/>
          <w:color w:val="548DD4"/>
          <w:sz w:val="72"/>
        </w:rPr>
        <w:t>TRAINER'S Must-Do's</w:t>
      </w:r>
    </w:p>
    <w:p w14:paraId="182BD88F" w14:textId="77777777" w:rsidR="00EE2B15" w:rsidRDefault="00EE2B15" w:rsidP="00EE2B15">
      <w:pPr>
        <w:spacing w:line="136" w:lineRule="exact"/>
        <w:rPr>
          <w:rFonts w:ascii="Times New Roman" w:eastAsia="Times New Roman" w:hAnsi="Times New Roman"/>
          <w:sz w:val="24"/>
        </w:rPr>
      </w:pPr>
    </w:p>
    <w:p w14:paraId="5F9F9BB9" w14:textId="350138F7" w:rsidR="00EE2B15" w:rsidRDefault="00EE2B15" w:rsidP="00EE2B15">
      <w:pPr>
        <w:spacing w:line="0" w:lineRule="atLeast"/>
        <w:ind w:right="-19"/>
        <w:jc w:val="right"/>
        <w:rPr>
          <w:b/>
          <w:color w:val="548DD4"/>
          <w:sz w:val="52"/>
        </w:rPr>
      </w:pPr>
      <w:r>
        <w:rPr>
          <w:b/>
          <w:color w:val="548DD4"/>
          <w:sz w:val="52"/>
        </w:rPr>
        <w:t xml:space="preserve">Your </w:t>
      </w:r>
      <w:r w:rsidR="00AC2EF9">
        <w:rPr>
          <w:b/>
          <w:color w:val="548DD4"/>
          <w:sz w:val="52"/>
        </w:rPr>
        <w:t>Smartest</w:t>
      </w:r>
      <w:r>
        <w:rPr>
          <w:b/>
          <w:color w:val="548DD4"/>
          <w:sz w:val="52"/>
        </w:rPr>
        <w:t xml:space="preserve"> Guide to Engage Your Clients Online</w:t>
      </w:r>
    </w:p>
    <w:p w14:paraId="53E6E7B9" w14:textId="3F9EC184" w:rsidR="006A6FF5" w:rsidRDefault="002729E9" w:rsidP="002729E9">
      <w:pPr>
        <w:spacing w:line="0" w:lineRule="atLeast"/>
        <w:ind w:right="-19"/>
        <w:jc w:val="center"/>
        <w:rPr>
          <w:b/>
          <w:color w:val="548DD4"/>
          <w:sz w:val="52"/>
        </w:rPr>
      </w:pPr>
      <w:r>
        <w:rPr>
          <w:b/>
          <w:color w:val="548DD4"/>
          <w:sz w:val="52"/>
        </w:rPr>
        <w:t>~~~~~~~~~~~~~~~~~~~</w:t>
      </w:r>
    </w:p>
    <w:p w14:paraId="687CD40F" w14:textId="045B8127" w:rsidR="004156F8" w:rsidRDefault="002729E9" w:rsidP="00C72281">
      <w:pPr>
        <w:spacing w:after="160" w:line="259" w:lineRule="auto"/>
        <w:rPr>
          <w:bCs/>
          <w:color w:val="000000" w:themeColor="background1"/>
          <w:sz w:val="24"/>
        </w:rPr>
      </w:pPr>
      <w:r w:rsidRPr="004220B8">
        <w:rPr>
          <w:bCs/>
          <w:color w:val="000000" w:themeColor="background1"/>
          <w:sz w:val="24"/>
        </w:rPr>
        <w:t>T</w:t>
      </w:r>
      <w:r w:rsidR="004156F8">
        <w:rPr>
          <w:bCs/>
          <w:color w:val="000000" w:themeColor="background1"/>
          <w:sz w:val="24"/>
        </w:rPr>
        <w:t>o</w:t>
      </w:r>
      <w:r w:rsidRPr="004220B8">
        <w:rPr>
          <w:bCs/>
          <w:color w:val="000000" w:themeColor="background1"/>
          <w:sz w:val="24"/>
        </w:rPr>
        <w:t xml:space="preserve"> engage your connections and leads consistently </w:t>
      </w:r>
      <w:r w:rsidR="004156F8">
        <w:rPr>
          <w:bCs/>
          <w:color w:val="000000" w:themeColor="background1"/>
          <w:sz w:val="24"/>
        </w:rPr>
        <w:t>you need to:</w:t>
      </w:r>
    </w:p>
    <w:p w14:paraId="0DFB3899" w14:textId="77777777" w:rsidR="004156F8" w:rsidRDefault="004156F8" w:rsidP="002729E9">
      <w:pPr>
        <w:spacing w:line="0" w:lineRule="atLeast"/>
        <w:rPr>
          <w:bCs/>
          <w:color w:val="000000" w:themeColor="background1"/>
          <w:sz w:val="24"/>
        </w:rPr>
      </w:pPr>
    </w:p>
    <w:p w14:paraId="07975C68" w14:textId="3DFDC017" w:rsidR="004156F8" w:rsidRPr="004156F8" w:rsidRDefault="002729E9" w:rsidP="004156F8">
      <w:pPr>
        <w:pStyle w:val="ListParagraph"/>
        <w:numPr>
          <w:ilvl w:val="0"/>
          <w:numId w:val="17"/>
        </w:numPr>
        <w:spacing w:line="0" w:lineRule="atLeast"/>
        <w:rPr>
          <w:bCs/>
          <w:color w:val="000000" w:themeColor="background1"/>
          <w:sz w:val="24"/>
        </w:rPr>
      </w:pPr>
      <w:r w:rsidRPr="004156F8">
        <w:rPr>
          <w:bCs/>
          <w:color w:val="000000" w:themeColor="background1"/>
          <w:sz w:val="24"/>
        </w:rPr>
        <w:t>Define Your A- Game.</w:t>
      </w:r>
      <w:r w:rsidR="004156F8" w:rsidRPr="004156F8">
        <w:rPr>
          <w:bCs/>
          <w:color w:val="000000" w:themeColor="background1"/>
          <w:sz w:val="24"/>
        </w:rPr>
        <w:t xml:space="preserve">  What is the product or service you are offering like no other person can?</w:t>
      </w:r>
    </w:p>
    <w:p w14:paraId="00E22C0C" w14:textId="77777777" w:rsidR="004156F8" w:rsidRDefault="004156F8" w:rsidP="002729E9">
      <w:pPr>
        <w:spacing w:line="0" w:lineRule="atLeast"/>
        <w:rPr>
          <w:bCs/>
          <w:color w:val="000000" w:themeColor="background1"/>
          <w:sz w:val="24"/>
        </w:rPr>
      </w:pPr>
    </w:p>
    <w:p w14:paraId="1F68EA1C" w14:textId="1477C10C" w:rsidR="004156F8" w:rsidRPr="004156F8" w:rsidRDefault="002729E9" w:rsidP="004156F8">
      <w:pPr>
        <w:pStyle w:val="ListParagraph"/>
        <w:numPr>
          <w:ilvl w:val="0"/>
          <w:numId w:val="17"/>
        </w:numPr>
        <w:spacing w:line="0" w:lineRule="atLeast"/>
        <w:rPr>
          <w:rFonts w:asciiTheme="minorHAnsi" w:eastAsia="Times New Roman" w:hAnsiTheme="minorHAnsi" w:cstheme="minorHAnsi"/>
          <w:bCs/>
          <w:color w:val="000000" w:themeColor="background1"/>
          <w:sz w:val="24"/>
        </w:rPr>
      </w:pPr>
      <w:r w:rsidRPr="004156F8">
        <w:rPr>
          <w:rFonts w:asciiTheme="minorHAnsi" w:eastAsia="Times New Roman" w:hAnsiTheme="minorHAnsi" w:cstheme="minorHAnsi"/>
          <w:bCs/>
          <w:color w:val="000000" w:themeColor="background1"/>
          <w:sz w:val="24"/>
        </w:rPr>
        <w:t xml:space="preserve">Keep Your Message Simple: Simple Sells. </w:t>
      </w:r>
    </w:p>
    <w:p w14:paraId="2B22C688" w14:textId="77777777" w:rsidR="004156F8" w:rsidRDefault="004156F8" w:rsidP="002729E9">
      <w:pPr>
        <w:spacing w:line="0" w:lineRule="atLeast"/>
        <w:rPr>
          <w:rFonts w:asciiTheme="minorHAnsi" w:eastAsia="Times New Roman" w:hAnsiTheme="minorHAnsi" w:cstheme="minorHAnsi"/>
          <w:bCs/>
          <w:color w:val="000000" w:themeColor="background1"/>
          <w:sz w:val="24"/>
        </w:rPr>
      </w:pPr>
    </w:p>
    <w:p w14:paraId="678B8B72" w14:textId="7EB0572D" w:rsidR="004156F8" w:rsidRPr="004156F8" w:rsidRDefault="002729E9" w:rsidP="004156F8">
      <w:pPr>
        <w:pStyle w:val="ListParagraph"/>
        <w:numPr>
          <w:ilvl w:val="0"/>
          <w:numId w:val="17"/>
        </w:numPr>
        <w:spacing w:line="0" w:lineRule="atLeast"/>
        <w:rPr>
          <w:bCs/>
          <w:color w:val="000000" w:themeColor="background1"/>
          <w:sz w:val="24"/>
        </w:rPr>
      </w:pPr>
      <w:r w:rsidRPr="004156F8">
        <w:rPr>
          <w:bCs/>
          <w:color w:val="000000" w:themeColor="background1"/>
          <w:sz w:val="24"/>
        </w:rPr>
        <w:t>Choosing Your Power Media</w:t>
      </w:r>
      <w:r w:rsidR="004156F8">
        <w:rPr>
          <w:bCs/>
          <w:color w:val="000000" w:themeColor="background1"/>
          <w:sz w:val="24"/>
        </w:rPr>
        <w:t>.  What is the medium you are best at, in expressing your skills?  Video?  Writing?  Design and email? What is the media which your market prefers?  You may need to survey this and find a way across between the medium they like and the medium you are great at.  You can’t ignore their preferences it’s a priority and just in case it isn’t your best preferred channel you will need to get coached for this.</w:t>
      </w:r>
      <w:r w:rsidRPr="004156F8">
        <w:rPr>
          <w:bCs/>
          <w:color w:val="000000" w:themeColor="background1"/>
          <w:sz w:val="24"/>
        </w:rPr>
        <w:t xml:space="preserve"> </w:t>
      </w:r>
    </w:p>
    <w:p w14:paraId="6F79CFF2" w14:textId="77777777" w:rsidR="004156F8" w:rsidRDefault="004156F8" w:rsidP="002729E9">
      <w:pPr>
        <w:spacing w:line="0" w:lineRule="atLeast"/>
        <w:rPr>
          <w:bCs/>
          <w:color w:val="000000" w:themeColor="background1"/>
          <w:sz w:val="24"/>
        </w:rPr>
      </w:pPr>
    </w:p>
    <w:p w14:paraId="280A5735" w14:textId="671C7EE9" w:rsidR="004156F8" w:rsidRPr="004156F8" w:rsidRDefault="002729E9" w:rsidP="004156F8">
      <w:pPr>
        <w:pStyle w:val="ListParagraph"/>
        <w:numPr>
          <w:ilvl w:val="0"/>
          <w:numId w:val="17"/>
        </w:numPr>
        <w:spacing w:line="0" w:lineRule="atLeast"/>
        <w:rPr>
          <w:bCs/>
          <w:color w:val="000000" w:themeColor="background1"/>
          <w:w w:val="96"/>
          <w:sz w:val="24"/>
        </w:rPr>
      </w:pPr>
      <w:r w:rsidRPr="004156F8">
        <w:rPr>
          <w:bCs/>
          <w:color w:val="000000" w:themeColor="background1"/>
          <w:w w:val="96"/>
          <w:sz w:val="24"/>
        </w:rPr>
        <w:t>Get to Heart of the Matte</w:t>
      </w:r>
      <w:r w:rsidR="004156F8">
        <w:rPr>
          <w:bCs/>
          <w:color w:val="000000" w:themeColor="background1"/>
          <w:w w:val="96"/>
          <w:sz w:val="24"/>
        </w:rPr>
        <w:t xml:space="preserve">r.  Be relatable.  Tackle your crowd’s biggest problems.  </w:t>
      </w:r>
    </w:p>
    <w:p w14:paraId="6771BECD" w14:textId="77777777" w:rsidR="004156F8" w:rsidRDefault="004156F8" w:rsidP="002729E9">
      <w:pPr>
        <w:spacing w:line="0" w:lineRule="atLeast"/>
        <w:rPr>
          <w:bCs/>
          <w:color w:val="000000" w:themeColor="background1"/>
          <w:w w:val="96"/>
          <w:sz w:val="24"/>
        </w:rPr>
      </w:pPr>
    </w:p>
    <w:p w14:paraId="6D61F91D" w14:textId="77777777" w:rsidR="004156F8" w:rsidRDefault="004156F8" w:rsidP="002729E9">
      <w:pPr>
        <w:spacing w:line="0" w:lineRule="atLeast"/>
        <w:rPr>
          <w:rFonts w:ascii="Arial Black" w:hAnsi="Arial Black"/>
          <w:b/>
          <w:color w:val="FF0000" w:themeColor="text1"/>
          <w:w w:val="96"/>
          <w:sz w:val="32"/>
          <w:szCs w:val="32"/>
        </w:rPr>
      </w:pPr>
      <w:r w:rsidRPr="004156F8">
        <w:rPr>
          <w:rFonts w:ascii="Arial Black" w:hAnsi="Arial Black"/>
          <w:b/>
          <w:color w:val="FF0000" w:themeColor="text1"/>
          <w:w w:val="96"/>
          <w:sz w:val="32"/>
          <w:szCs w:val="32"/>
        </w:rPr>
        <w:t xml:space="preserve">!!! ATTENTION:  Get people’s attention.  </w:t>
      </w:r>
    </w:p>
    <w:p w14:paraId="07B8C7E7" w14:textId="4B3D96D9" w:rsidR="002729E9" w:rsidRPr="004156F8" w:rsidRDefault="002729E9" w:rsidP="004156F8">
      <w:pPr>
        <w:pStyle w:val="ListParagraph"/>
        <w:numPr>
          <w:ilvl w:val="0"/>
          <w:numId w:val="18"/>
        </w:numPr>
        <w:spacing w:line="0" w:lineRule="atLeast"/>
        <w:rPr>
          <w:rFonts w:ascii="Arial Black" w:eastAsia="Times New Roman" w:hAnsi="Arial Black" w:cstheme="minorHAnsi"/>
          <w:b/>
          <w:color w:val="FF0000" w:themeColor="text1"/>
          <w:sz w:val="32"/>
          <w:szCs w:val="32"/>
        </w:rPr>
      </w:pPr>
      <w:r w:rsidRPr="004156F8">
        <w:rPr>
          <w:rFonts w:asciiTheme="minorHAnsi" w:hAnsiTheme="minorHAnsi" w:cstheme="minorHAnsi"/>
          <w:bCs/>
          <w:color w:val="000000" w:themeColor="background1"/>
          <w:w w:val="96"/>
          <w:sz w:val="24"/>
          <w:szCs w:val="24"/>
        </w:rPr>
        <w:t>Ask the Hard Questions</w:t>
      </w:r>
    </w:p>
    <w:p w14:paraId="14D0D362" w14:textId="62A08946" w:rsidR="004156F8" w:rsidRPr="004156F8" w:rsidRDefault="004156F8" w:rsidP="004156F8">
      <w:pPr>
        <w:pStyle w:val="ListParagraph"/>
        <w:numPr>
          <w:ilvl w:val="0"/>
          <w:numId w:val="18"/>
        </w:numPr>
        <w:spacing w:line="0" w:lineRule="atLeast"/>
        <w:rPr>
          <w:rFonts w:ascii="Arial Black" w:eastAsia="Times New Roman" w:hAnsi="Arial Black" w:cstheme="minorHAnsi"/>
          <w:b/>
          <w:color w:val="FF0000" w:themeColor="text1"/>
          <w:sz w:val="32"/>
          <w:szCs w:val="32"/>
        </w:rPr>
      </w:pPr>
      <w:r>
        <w:rPr>
          <w:rFonts w:asciiTheme="minorHAnsi" w:hAnsiTheme="minorHAnsi" w:cstheme="minorHAnsi"/>
          <w:bCs/>
          <w:color w:val="000000" w:themeColor="background1"/>
          <w:w w:val="96"/>
          <w:sz w:val="24"/>
          <w:szCs w:val="24"/>
        </w:rPr>
        <w:t>Offer different content</w:t>
      </w:r>
    </w:p>
    <w:p w14:paraId="43BF1D51" w14:textId="7FE84589" w:rsidR="004156F8" w:rsidRPr="004156F8" w:rsidRDefault="004156F8" w:rsidP="004156F8">
      <w:pPr>
        <w:pStyle w:val="ListParagraph"/>
        <w:numPr>
          <w:ilvl w:val="0"/>
          <w:numId w:val="18"/>
        </w:numPr>
        <w:spacing w:line="0" w:lineRule="atLeast"/>
        <w:rPr>
          <w:rFonts w:ascii="Arial Black" w:eastAsia="Times New Roman" w:hAnsi="Arial Black" w:cstheme="minorHAnsi"/>
          <w:b/>
          <w:color w:val="FF0000" w:themeColor="text1"/>
          <w:sz w:val="32"/>
          <w:szCs w:val="32"/>
        </w:rPr>
      </w:pPr>
      <w:r>
        <w:rPr>
          <w:rFonts w:asciiTheme="minorHAnsi" w:hAnsiTheme="minorHAnsi" w:cstheme="minorHAnsi"/>
          <w:bCs/>
          <w:color w:val="000000" w:themeColor="background1"/>
          <w:w w:val="96"/>
          <w:sz w:val="24"/>
          <w:szCs w:val="24"/>
        </w:rPr>
        <w:t>Throw interesting ideas</w:t>
      </w:r>
    </w:p>
    <w:p w14:paraId="0CC08AE4" w14:textId="38EA6300" w:rsidR="004156F8" w:rsidRPr="004156F8" w:rsidRDefault="004156F8" w:rsidP="004156F8">
      <w:pPr>
        <w:pStyle w:val="ListParagraph"/>
        <w:numPr>
          <w:ilvl w:val="0"/>
          <w:numId w:val="18"/>
        </w:numPr>
        <w:spacing w:line="0" w:lineRule="atLeast"/>
        <w:rPr>
          <w:rFonts w:ascii="Arial Black" w:eastAsia="Times New Roman" w:hAnsi="Arial Black" w:cstheme="minorHAnsi"/>
          <w:b/>
          <w:color w:val="FF0000" w:themeColor="text1"/>
          <w:sz w:val="32"/>
          <w:szCs w:val="32"/>
        </w:rPr>
      </w:pPr>
      <w:r>
        <w:rPr>
          <w:rFonts w:asciiTheme="minorHAnsi" w:hAnsiTheme="minorHAnsi" w:cstheme="minorHAnsi"/>
          <w:bCs/>
          <w:color w:val="000000" w:themeColor="background1"/>
          <w:w w:val="96"/>
          <w:sz w:val="24"/>
          <w:szCs w:val="24"/>
        </w:rPr>
        <w:t>Speak elaboratively and with confidence</w:t>
      </w:r>
    </w:p>
    <w:p w14:paraId="6A10AD3C" w14:textId="54F04988" w:rsidR="004156F8" w:rsidRPr="00C72281" w:rsidRDefault="004156F8" w:rsidP="004156F8">
      <w:pPr>
        <w:pStyle w:val="ListParagraph"/>
        <w:numPr>
          <w:ilvl w:val="0"/>
          <w:numId w:val="18"/>
        </w:numPr>
        <w:spacing w:line="0" w:lineRule="atLeast"/>
        <w:rPr>
          <w:rFonts w:ascii="Arial Black" w:eastAsia="Times New Roman" w:hAnsi="Arial Black" w:cstheme="minorHAnsi"/>
          <w:b/>
          <w:color w:val="FF0000" w:themeColor="text1"/>
          <w:sz w:val="32"/>
          <w:szCs w:val="32"/>
        </w:rPr>
      </w:pPr>
      <w:r>
        <w:rPr>
          <w:rFonts w:asciiTheme="minorHAnsi" w:hAnsiTheme="minorHAnsi" w:cstheme="minorHAnsi"/>
          <w:bCs/>
          <w:color w:val="000000" w:themeColor="background1"/>
          <w:w w:val="96"/>
          <w:sz w:val="24"/>
          <w:szCs w:val="24"/>
        </w:rPr>
        <w:t>Use attractive colors, layout, and designs</w:t>
      </w:r>
    </w:p>
    <w:p w14:paraId="2141CAAA" w14:textId="407153DE" w:rsidR="00C72281" w:rsidRDefault="00C72281" w:rsidP="00C72281">
      <w:pPr>
        <w:spacing w:line="0" w:lineRule="atLeast"/>
        <w:rPr>
          <w:rFonts w:ascii="Arial Black" w:eastAsia="Times New Roman" w:hAnsi="Arial Black" w:cstheme="minorHAnsi"/>
          <w:b/>
          <w:color w:val="FF0000" w:themeColor="text1"/>
          <w:sz w:val="32"/>
          <w:szCs w:val="32"/>
        </w:rPr>
      </w:pPr>
    </w:p>
    <w:p w14:paraId="56AB47E2" w14:textId="03F199F3" w:rsidR="00C72281" w:rsidRDefault="00C72281" w:rsidP="00C72281">
      <w:pPr>
        <w:spacing w:line="0" w:lineRule="atLeast"/>
        <w:rPr>
          <w:rFonts w:ascii="Arial Black" w:eastAsia="Times New Roman" w:hAnsi="Arial Black" w:cstheme="minorHAnsi"/>
          <w:b/>
          <w:color w:val="FF0000" w:themeColor="text1"/>
          <w:sz w:val="32"/>
          <w:szCs w:val="32"/>
        </w:rPr>
      </w:pPr>
    </w:p>
    <w:p w14:paraId="66ABA184" w14:textId="61604587" w:rsidR="00C72281" w:rsidRDefault="00C72281" w:rsidP="00C72281">
      <w:pPr>
        <w:spacing w:line="0" w:lineRule="atLeast"/>
        <w:rPr>
          <w:rFonts w:ascii="Arial Black" w:eastAsia="Times New Roman" w:hAnsi="Arial Black" w:cstheme="minorHAnsi"/>
          <w:b/>
          <w:color w:val="FF0000" w:themeColor="text1"/>
          <w:sz w:val="32"/>
          <w:szCs w:val="32"/>
        </w:rPr>
      </w:pPr>
    </w:p>
    <w:p w14:paraId="4558408E" w14:textId="65B172BB" w:rsidR="00C72281" w:rsidRDefault="00C72281" w:rsidP="00C72281">
      <w:pPr>
        <w:spacing w:line="0" w:lineRule="atLeast"/>
        <w:rPr>
          <w:rFonts w:ascii="Arial Black" w:eastAsia="Times New Roman" w:hAnsi="Arial Black" w:cstheme="minorHAnsi"/>
          <w:b/>
          <w:color w:val="FF0000" w:themeColor="text1"/>
          <w:sz w:val="32"/>
          <w:szCs w:val="32"/>
        </w:rPr>
      </w:pPr>
    </w:p>
    <w:p w14:paraId="638B6665" w14:textId="75E41132" w:rsidR="00C72281" w:rsidRDefault="00C72281" w:rsidP="00C72281">
      <w:pPr>
        <w:spacing w:line="0" w:lineRule="atLeast"/>
        <w:rPr>
          <w:rFonts w:ascii="Arial Black" w:eastAsia="Times New Roman" w:hAnsi="Arial Black" w:cstheme="minorHAnsi"/>
          <w:b/>
          <w:color w:val="FF0000" w:themeColor="text1"/>
          <w:sz w:val="32"/>
          <w:szCs w:val="32"/>
        </w:rPr>
      </w:pPr>
    </w:p>
    <w:p w14:paraId="4974A991" w14:textId="1B9A0A00" w:rsidR="00C72281" w:rsidRDefault="00C72281" w:rsidP="00C72281">
      <w:pPr>
        <w:spacing w:line="0" w:lineRule="atLeast"/>
        <w:rPr>
          <w:rFonts w:ascii="Arial Black" w:eastAsia="Times New Roman" w:hAnsi="Arial Black" w:cstheme="minorHAnsi"/>
          <w:b/>
          <w:color w:val="FF0000" w:themeColor="text1"/>
          <w:sz w:val="32"/>
          <w:szCs w:val="32"/>
        </w:rPr>
      </w:pPr>
    </w:p>
    <w:p w14:paraId="7F7E722B" w14:textId="77777777" w:rsidR="00C72281" w:rsidRPr="00C72281" w:rsidRDefault="00C72281" w:rsidP="00C72281">
      <w:pPr>
        <w:spacing w:line="0" w:lineRule="atLeast"/>
        <w:rPr>
          <w:rFonts w:ascii="Arial Black" w:eastAsia="Times New Roman" w:hAnsi="Arial Black" w:cstheme="minorHAnsi"/>
          <w:b/>
          <w:color w:val="FF0000" w:themeColor="text1"/>
          <w:sz w:val="32"/>
          <w:szCs w:val="32"/>
        </w:rPr>
      </w:pPr>
    </w:p>
    <w:p w14:paraId="00CBB2D7" w14:textId="77777777" w:rsidR="004156F8" w:rsidRPr="004156F8" w:rsidRDefault="004156F8" w:rsidP="004156F8">
      <w:pPr>
        <w:pStyle w:val="ListParagraph"/>
        <w:spacing w:line="0" w:lineRule="atLeast"/>
        <w:rPr>
          <w:rFonts w:ascii="Arial Black" w:eastAsia="Times New Roman" w:hAnsi="Arial Black" w:cstheme="minorHAnsi"/>
          <w:b/>
          <w:color w:val="FF0000" w:themeColor="text1"/>
          <w:sz w:val="32"/>
          <w:szCs w:val="32"/>
        </w:rPr>
      </w:pPr>
    </w:p>
    <w:p w14:paraId="0714BF40" w14:textId="72736C0C" w:rsidR="004156F8" w:rsidRPr="004156F8" w:rsidRDefault="004156F8" w:rsidP="004156F8">
      <w:pPr>
        <w:spacing w:line="0" w:lineRule="atLeast"/>
        <w:rPr>
          <w:rFonts w:asciiTheme="minorHAnsi" w:eastAsia="Times New Roman" w:hAnsiTheme="minorHAnsi" w:cstheme="minorHAnsi"/>
          <w:b/>
          <w:color w:val="000000" w:themeColor="background1"/>
          <w:sz w:val="32"/>
          <w:szCs w:val="32"/>
        </w:rPr>
      </w:pPr>
      <w:r>
        <w:rPr>
          <w:rFonts w:asciiTheme="minorHAnsi" w:eastAsia="Times New Roman" w:hAnsiTheme="minorHAnsi" w:cstheme="minorHAnsi"/>
          <w:b/>
          <w:color w:val="000000" w:themeColor="background1"/>
          <w:sz w:val="32"/>
          <w:szCs w:val="32"/>
        </w:rPr>
        <w:t>**</w:t>
      </w:r>
      <w:r w:rsidRPr="004156F8">
        <w:rPr>
          <w:rFonts w:asciiTheme="minorHAnsi" w:eastAsia="Times New Roman" w:hAnsiTheme="minorHAnsi" w:cstheme="minorHAnsi"/>
          <w:b/>
          <w:color w:val="000000" w:themeColor="background1"/>
          <w:sz w:val="32"/>
          <w:szCs w:val="32"/>
        </w:rPr>
        <w:t xml:space="preserve">Here </w:t>
      </w:r>
      <w:r>
        <w:rPr>
          <w:rFonts w:asciiTheme="minorHAnsi" w:eastAsia="Times New Roman" w:hAnsiTheme="minorHAnsi" w:cstheme="minorHAnsi"/>
          <w:b/>
          <w:color w:val="000000" w:themeColor="background1"/>
          <w:sz w:val="32"/>
          <w:szCs w:val="32"/>
        </w:rPr>
        <w:t>are checklists to guide you through what you need to do for major Online Channels to get the highest engagement with your connections</w:t>
      </w:r>
    </w:p>
    <w:p w14:paraId="139D210B" w14:textId="56D9A409" w:rsidR="00EE2B15" w:rsidRPr="0012146A" w:rsidRDefault="00EE2B15" w:rsidP="002729E9">
      <w:pPr>
        <w:spacing w:line="0" w:lineRule="atLeast"/>
        <w:jc w:val="center"/>
        <w:rPr>
          <w:b/>
          <w:color w:val="0070C0"/>
          <w:sz w:val="24"/>
        </w:rPr>
      </w:pPr>
    </w:p>
    <w:p w14:paraId="07003110" w14:textId="77777777" w:rsidR="005074DC" w:rsidRPr="0012146A" w:rsidRDefault="005074DC" w:rsidP="005074DC">
      <w:pPr>
        <w:spacing w:line="0" w:lineRule="atLeast"/>
        <w:rPr>
          <w:b/>
          <w:color w:val="0070C0"/>
          <w:sz w:val="24"/>
        </w:rPr>
      </w:pPr>
    </w:p>
    <w:p w14:paraId="1B66C505" w14:textId="6A163F17" w:rsidR="0012146A" w:rsidRPr="000F3172" w:rsidRDefault="004A166E" w:rsidP="004A166E">
      <w:pPr>
        <w:spacing w:line="0" w:lineRule="atLeast"/>
        <w:jc w:val="center"/>
        <w:rPr>
          <w:rFonts w:asciiTheme="minorHAnsi" w:hAnsiTheme="minorHAnsi" w:cstheme="minorHAnsi"/>
          <w:b/>
          <w:color w:val="0070C0"/>
          <w:sz w:val="56"/>
          <w:szCs w:val="56"/>
        </w:rPr>
      </w:pPr>
      <w:r w:rsidRPr="000F3172">
        <w:rPr>
          <w:rFonts w:asciiTheme="minorHAnsi" w:hAnsiTheme="minorHAnsi" w:cstheme="minorHAnsi"/>
          <w:b/>
          <w:color w:val="0070C0"/>
          <w:sz w:val="56"/>
          <w:szCs w:val="56"/>
        </w:rPr>
        <w:t>Email</w:t>
      </w:r>
    </w:p>
    <w:p w14:paraId="727F4FB6" w14:textId="77777777" w:rsidR="004A166E" w:rsidRPr="0012146A" w:rsidRDefault="004A166E" w:rsidP="005074DC">
      <w:pPr>
        <w:spacing w:line="0" w:lineRule="atLeast"/>
        <w:rPr>
          <w:b/>
          <w:color w:val="0070C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7"/>
        <w:gridCol w:w="4506"/>
      </w:tblGrid>
      <w:tr w:rsidR="0012146A" w14:paraId="06F8ACA8" w14:textId="77777777" w:rsidTr="0012146A">
        <w:tc>
          <w:tcPr>
            <w:tcW w:w="6660" w:type="dxa"/>
          </w:tcPr>
          <w:p w14:paraId="48CED852" w14:textId="1AFA6909" w:rsidR="0012146A" w:rsidRPr="0012146A" w:rsidRDefault="0012146A" w:rsidP="0012146A">
            <w:pPr>
              <w:spacing w:line="0" w:lineRule="atLeast"/>
              <w:rPr>
                <w:b/>
                <w:color w:val="0070C0"/>
                <w:sz w:val="24"/>
              </w:rPr>
            </w:pPr>
          </w:p>
          <w:p w14:paraId="424D8AEB" w14:textId="77777777" w:rsidR="0012146A" w:rsidRPr="0012146A" w:rsidRDefault="0012146A" w:rsidP="0012146A">
            <w:pPr>
              <w:pStyle w:val="ListParagraph"/>
              <w:numPr>
                <w:ilvl w:val="0"/>
                <w:numId w:val="12"/>
              </w:numPr>
              <w:spacing w:line="0" w:lineRule="atLeast"/>
              <w:rPr>
                <w:bCs/>
                <w:color w:val="0070C0"/>
                <w:sz w:val="24"/>
              </w:rPr>
            </w:pPr>
            <w:r w:rsidRPr="0012146A">
              <w:rPr>
                <w:bCs/>
                <w:color w:val="0070C0"/>
                <w:sz w:val="24"/>
              </w:rPr>
              <w:t>Build a rock solid database.  Make sure all contacts have emails that work</w:t>
            </w:r>
          </w:p>
          <w:p w14:paraId="33D73E00" w14:textId="77777777" w:rsidR="0012146A" w:rsidRPr="0012146A" w:rsidRDefault="0012146A" w:rsidP="0012146A">
            <w:pPr>
              <w:pStyle w:val="ListParagraph"/>
              <w:numPr>
                <w:ilvl w:val="0"/>
                <w:numId w:val="12"/>
              </w:numPr>
              <w:spacing w:line="0" w:lineRule="atLeast"/>
              <w:rPr>
                <w:bCs/>
                <w:color w:val="0070C0"/>
                <w:sz w:val="24"/>
              </w:rPr>
            </w:pPr>
            <w:r w:rsidRPr="0012146A">
              <w:rPr>
                <w:bCs/>
                <w:color w:val="0070C0"/>
                <w:sz w:val="24"/>
              </w:rPr>
              <w:t xml:space="preserve">Use a killer subject line.  </w:t>
            </w:r>
          </w:p>
          <w:p w14:paraId="63725DAA" w14:textId="77777777" w:rsidR="0012146A" w:rsidRPr="0012146A" w:rsidRDefault="0012146A" w:rsidP="0012146A">
            <w:pPr>
              <w:pStyle w:val="ListParagraph"/>
              <w:numPr>
                <w:ilvl w:val="0"/>
                <w:numId w:val="12"/>
              </w:numPr>
              <w:spacing w:line="0" w:lineRule="atLeast"/>
              <w:rPr>
                <w:bCs/>
                <w:color w:val="0070C0"/>
                <w:sz w:val="24"/>
              </w:rPr>
            </w:pPr>
            <w:r w:rsidRPr="0012146A">
              <w:rPr>
                <w:bCs/>
                <w:color w:val="0070C0"/>
                <w:sz w:val="24"/>
              </w:rPr>
              <w:t>Tag your clients in such a way they receive contact they will need and most probably find interesting</w:t>
            </w:r>
          </w:p>
          <w:p w14:paraId="35803087" w14:textId="77777777" w:rsidR="0012146A" w:rsidRPr="0012146A" w:rsidRDefault="0012146A" w:rsidP="0012146A">
            <w:pPr>
              <w:pStyle w:val="ListParagraph"/>
              <w:numPr>
                <w:ilvl w:val="0"/>
                <w:numId w:val="12"/>
              </w:numPr>
              <w:spacing w:line="0" w:lineRule="atLeast"/>
              <w:rPr>
                <w:bCs/>
                <w:color w:val="0070C0"/>
                <w:sz w:val="24"/>
              </w:rPr>
            </w:pPr>
            <w:r w:rsidRPr="0012146A">
              <w:rPr>
                <w:bCs/>
                <w:color w:val="0070C0"/>
                <w:sz w:val="24"/>
              </w:rPr>
              <w:t>Send from 2-3 emails weekly to your circle</w:t>
            </w:r>
          </w:p>
          <w:p w14:paraId="11D288DB" w14:textId="77777777" w:rsidR="0012146A" w:rsidRPr="0012146A" w:rsidRDefault="0012146A" w:rsidP="0012146A">
            <w:pPr>
              <w:pStyle w:val="ListParagraph"/>
              <w:numPr>
                <w:ilvl w:val="0"/>
                <w:numId w:val="12"/>
              </w:numPr>
              <w:spacing w:line="0" w:lineRule="atLeast"/>
              <w:rPr>
                <w:bCs/>
                <w:color w:val="0070C0"/>
                <w:sz w:val="24"/>
              </w:rPr>
            </w:pPr>
            <w:r w:rsidRPr="0012146A">
              <w:rPr>
                <w:bCs/>
                <w:color w:val="0070C0"/>
                <w:sz w:val="24"/>
              </w:rPr>
              <w:t>Add video content and speak to your clients don’t just let them read.</w:t>
            </w:r>
          </w:p>
          <w:p w14:paraId="54D8FCEB" w14:textId="77777777" w:rsidR="0012146A" w:rsidRPr="0012146A" w:rsidRDefault="0012146A" w:rsidP="0012146A">
            <w:pPr>
              <w:pStyle w:val="ListParagraph"/>
              <w:numPr>
                <w:ilvl w:val="0"/>
                <w:numId w:val="12"/>
              </w:numPr>
              <w:spacing w:line="0" w:lineRule="atLeast"/>
              <w:rPr>
                <w:bCs/>
                <w:color w:val="0070C0"/>
                <w:sz w:val="24"/>
              </w:rPr>
            </w:pPr>
            <w:r w:rsidRPr="0012146A">
              <w:rPr>
                <w:bCs/>
                <w:color w:val="0070C0"/>
                <w:sz w:val="24"/>
              </w:rPr>
              <w:t>Make reward for engagement, such as getting a freebie or discount when they fill out a survey or web form</w:t>
            </w:r>
          </w:p>
          <w:p w14:paraId="236BA887" w14:textId="77777777" w:rsidR="0012146A" w:rsidRPr="0012146A" w:rsidRDefault="0012146A" w:rsidP="0012146A">
            <w:pPr>
              <w:pStyle w:val="ListParagraph"/>
              <w:numPr>
                <w:ilvl w:val="0"/>
                <w:numId w:val="12"/>
              </w:numPr>
              <w:spacing w:line="0" w:lineRule="atLeast"/>
              <w:rPr>
                <w:bCs/>
                <w:color w:val="0070C0"/>
                <w:sz w:val="24"/>
              </w:rPr>
            </w:pPr>
            <w:r w:rsidRPr="0012146A">
              <w:rPr>
                <w:bCs/>
                <w:color w:val="0070C0"/>
                <w:sz w:val="24"/>
              </w:rPr>
              <w:t>Build fancy landing pages with a colorful and attractive design color schemes that will make them want to click your links</w:t>
            </w:r>
          </w:p>
          <w:p w14:paraId="193E5AFE" w14:textId="77777777" w:rsidR="0012146A" w:rsidRDefault="0012146A" w:rsidP="005074DC">
            <w:pPr>
              <w:spacing w:line="0" w:lineRule="atLeast"/>
              <w:rPr>
                <w:b/>
                <w:color w:val="0070C0"/>
                <w:sz w:val="24"/>
              </w:rPr>
            </w:pPr>
          </w:p>
        </w:tc>
        <w:tc>
          <w:tcPr>
            <w:tcW w:w="4310" w:type="dxa"/>
          </w:tcPr>
          <w:p w14:paraId="57466182" w14:textId="77777777" w:rsidR="0012146A" w:rsidRDefault="0012146A" w:rsidP="005074DC">
            <w:pPr>
              <w:spacing w:line="0" w:lineRule="atLeast"/>
              <w:rPr>
                <w:b/>
                <w:color w:val="0070C0"/>
                <w:sz w:val="24"/>
              </w:rPr>
            </w:pPr>
          </w:p>
          <w:p w14:paraId="1DE0E120" w14:textId="77777777" w:rsidR="00857FC0" w:rsidRDefault="00857FC0" w:rsidP="005074DC">
            <w:pPr>
              <w:spacing w:line="0" w:lineRule="atLeast"/>
              <w:rPr>
                <w:b/>
                <w:color w:val="0070C0"/>
                <w:sz w:val="24"/>
              </w:rPr>
            </w:pPr>
          </w:p>
          <w:p w14:paraId="6643A879" w14:textId="29C641E1" w:rsidR="00857FC0" w:rsidRDefault="00857FC0" w:rsidP="005074DC">
            <w:pPr>
              <w:spacing w:line="0" w:lineRule="atLeast"/>
              <w:rPr>
                <w:b/>
                <w:color w:val="0070C0"/>
                <w:sz w:val="24"/>
              </w:rPr>
            </w:pPr>
            <w:r>
              <w:rPr>
                <w:b/>
                <w:noProof/>
                <w:color w:val="0070C0"/>
                <w:sz w:val="24"/>
              </w:rPr>
              <w:drawing>
                <wp:inline distT="0" distB="0" distL="0" distR="0" wp14:anchorId="35DA23F0" wp14:editId="34F4B84B">
                  <wp:extent cx="2447925" cy="1866900"/>
                  <wp:effectExtent l="133350" t="190500" r="142875" b="19050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ail .png"/>
                          <pic:cNvPicPr/>
                        </pic:nvPicPr>
                        <pic:blipFill>
                          <a:blip r:embed="rId8">
                            <a:extLst>
                              <a:ext uri="{28A0092B-C50C-407E-A947-70E740481C1C}">
                                <a14:useLocalDpi xmlns:a14="http://schemas.microsoft.com/office/drawing/2010/main" val="0"/>
                              </a:ext>
                            </a:extLst>
                          </a:blip>
                          <a:stretch>
                            <a:fillRect/>
                          </a:stretch>
                        </pic:blipFill>
                        <pic:spPr>
                          <a:xfrm rot="550849">
                            <a:off x="0" y="0"/>
                            <a:ext cx="2447925" cy="1866900"/>
                          </a:xfrm>
                          <a:prstGeom prst="rect">
                            <a:avLst/>
                          </a:prstGeom>
                        </pic:spPr>
                      </pic:pic>
                    </a:graphicData>
                  </a:graphic>
                </wp:inline>
              </w:drawing>
            </w:r>
          </w:p>
          <w:p w14:paraId="08357C92" w14:textId="57294B89" w:rsidR="00857FC0" w:rsidRDefault="00857FC0" w:rsidP="005074DC">
            <w:pPr>
              <w:spacing w:line="0" w:lineRule="atLeast"/>
              <w:rPr>
                <w:b/>
                <w:color w:val="0070C0"/>
                <w:sz w:val="24"/>
              </w:rPr>
            </w:pPr>
          </w:p>
        </w:tc>
      </w:tr>
    </w:tbl>
    <w:p w14:paraId="7E3A70A6" w14:textId="1C198DEF" w:rsidR="00D431D9" w:rsidRPr="0012146A" w:rsidRDefault="00D431D9" w:rsidP="005074DC">
      <w:pPr>
        <w:spacing w:line="0" w:lineRule="atLeast"/>
        <w:rPr>
          <w:b/>
          <w:color w:val="0070C0"/>
          <w:sz w:val="24"/>
        </w:rPr>
      </w:pPr>
    </w:p>
    <w:p w14:paraId="4F4E4F7E" w14:textId="1DB5F7DD" w:rsidR="00D16D60" w:rsidRPr="0012146A" w:rsidRDefault="00D16D60" w:rsidP="00D16D60">
      <w:pPr>
        <w:spacing w:line="0" w:lineRule="atLeast"/>
        <w:rPr>
          <w:b/>
          <w:color w:val="0070C0"/>
          <w:sz w:val="24"/>
        </w:rPr>
      </w:pPr>
    </w:p>
    <w:p w14:paraId="0B1429CD" w14:textId="086FE890" w:rsidR="004A166E" w:rsidRPr="000F3172" w:rsidRDefault="004A166E" w:rsidP="000F3172">
      <w:pPr>
        <w:spacing w:line="0" w:lineRule="atLeast"/>
        <w:jc w:val="center"/>
        <w:rPr>
          <w:b/>
          <w:color w:val="0070C0"/>
          <w:sz w:val="56"/>
          <w:szCs w:val="56"/>
        </w:rPr>
      </w:pPr>
      <w:r w:rsidRPr="000F3172">
        <w:rPr>
          <w:b/>
          <w:color w:val="0070C0"/>
          <w:sz w:val="56"/>
          <w:szCs w:val="56"/>
        </w:rPr>
        <w:t>YouTube</w:t>
      </w:r>
    </w:p>
    <w:p w14:paraId="6AFEAED4" w14:textId="77777777" w:rsidR="0012146A" w:rsidRDefault="0012146A" w:rsidP="0012146A">
      <w:pPr>
        <w:pStyle w:val="ListParagraph"/>
        <w:spacing w:before="100" w:beforeAutospacing="1" w:after="100" w:afterAutospacing="1"/>
        <w:rPr>
          <w:rFonts w:asciiTheme="minorHAnsi" w:eastAsia="Times New Roman" w:hAnsiTheme="minorHAnsi" w:cstheme="minorHAnsi"/>
          <w:color w:val="0070C0"/>
          <w:sz w:val="24"/>
          <w:szCs w:val="24"/>
        </w:rPr>
      </w:pPr>
    </w:p>
    <w:tbl>
      <w:tblPr>
        <w:tblStyle w:val="TableGrid"/>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210"/>
      </w:tblGrid>
      <w:tr w:rsidR="0012146A" w14:paraId="219A30A5" w14:textId="77777777" w:rsidTr="00303937">
        <w:tc>
          <w:tcPr>
            <w:tcW w:w="4500" w:type="dxa"/>
          </w:tcPr>
          <w:p w14:paraId="63A09766" w14:textId="77777777" w:rsidR="0012146A" w:rsidRDefault="0012146A" w:rsidP="0012146A">
            <w:pPr>
              <w:pStyle w:val="ListParagraph"/>
              <w:spacing w:before="100" w:beforeAutospacing="1" w:after="100" w:afterAutospacing="1"/>
              <w:ind w:left="0"/>
              <w:rPr>
                <w:rFonts w:asciiTheme="minorHAnsi" w:eastAsia="Times New Roman" w:hAnsiTheme="minorHAnsi" w:cstheme="minorHAnsi"/>
                <w:color w:val="0070C0"/>
                <w:sz w:val="24"/>
                <w:szCs w:val="24"/>
              </w:rPr>
            </w:pPr>
          </w:p>
          <w:p w14:paraId="7EE766A4" w14:textId="416A651E" w:rsidR="00857FC0" w:rsidRDefault="00857FC0" w:rsidP="00306883">
            <w:pPr>
              <w:pStyle w:val="ListParagraph"/>
              <w:spacing w:before="100" w:beforeAutospacing="1" w:after="100" w:afterAutospacing="1"/>
              <w:ind w:left="0"/>
              <w:jc w:val="center"/>
              <w:rPr>
                <w:rFonts w:asciiTheme="minorHAnsi" w:eastAsia="Times New Roman" w:hAnsiTheme="minorHAnsi" w:cstheme="minorHAnsi"/>
                <w:color w:val="0070C0"/>
                <w:sz w:val="24"/>
                <w:szCs w:val="24"/>
              </w:rPr>
            </w:pPr>
            <w:r>
              <w:rPr>
                <w:rFonts w:asciiTheme="minorHAnsi" w:eastAsia="Times New Roman" w:hAnsiTheme="minorHAnsi" w:cstheme="minorHAnsi"/>
                <w:noProof/>
                <w:color w:val="0070C0"/>
                <w:sz w:val="24"/>
                <w:szCs w:val="24"/>
              </w:rPr>
              <w:drawing>
                <wp:inline distT="0" distB="0" distL="0" distR="0" wp14:anchorId="23B4CB94" wp14:editId="1A550A00">
                  <wp:extent cx="1825504" cy="1735641"/>
                  <wp:effectExtent l="57150" t="76200" r="80010" b="93345"/>
                  <wp:docPr id="12" name="Picture 12" descr="A picture containing shir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issclipart-youtube-logo-drawn-clipart-youtube-drawing-clip-ar-37a5da4459ae8963.png"/>
                          <pic:cNvPicPr/>
                        </pic:nvPicPr>
                        <pic:blipFill>
                          <a:blip r:embed="rId9" cstate="print">
                            <a:extLst>
                              <a:ext uri="{28A0092B-C50C-407E-A947-70E740481C1C}">
                                <a14:useLocalDpi xmlns:a14="http://schemas.microsoft.com/office/drawing/2010/main" val="0"/>
                              </a:ext>
                            </a:extLst>
                          </a:blip>
                          <a:stretch>
                            <a:fillRect/>
                          </a:stretch>
                        </pic:blipFill>
                        <pic:spPr>
                          <a:xfrm rot="21196226">
                            <a:off x="0" y="0"/>
                            <a:ext cx="1837021" cy="1746591"/>
                          </a:xfrm>
                          <a:prstGeom prst="rect">
                            <a:avLst/>
                          </a:prstGeom>
                        </pic:spPr>
                      </pic:pic>
                    </a:graphicData>
                  </a:graphic>
                </wp:inline>
              </w:drawing>
            </w:r>
          </w:p>
        </w:tc>
        <w:tc>
          <w:tcPr>
            <w:tcW w:w="6210" w:type="dxa"/>
          </w:tcPr>
          <w:p w14:paraId="11D0EB1B" w14:textId="77777777" w:rsidR="0012146A" w:rsidRPr="0012146A" w:rsidRDefault="0012146A" w:rsidP="0012146A">
            <w:pPr>
              <w:pStyle w:val="ListParagraph"/>
              <w:numPr>
                <w:ilvl w:val="0"/>
                <w:numId w:val="13"/>
              </w:numPr>
              <w:spacing w:before="100" w:beforeAutospacing="1" w:after="100" w:afterAutospacing="1"/>
              <w:rPr>
                <w:rFonts w:asciiTheme="minorHAnsi" w:eastAsia="Times New Roman" w:hAnsiTheme="minorHAnsi" w:cstheme="minorHAnsi"/>
                <w:color w:val="0070C0"/>
                <w:sz w:val="24"/>
                <w:szCs w:val="24"/>
              </w:rPr>
            </w:pPr>
            <w:r w:rsidRPr="0012146A">
              <w:rPr>
                <w:rFonts w:asciiTheme="minorHAnsi" w:eastAsia="Times New Roman" w:hAnsiTheme="minorHAnsi" w:cstheme="minorHAnsi"/>
                <w:color w:val="0070C0"/>
                <w:sz w:val="24"/>
                <w:szCs w:val="24"/>
              </w:rPr>
              <w:t>Use simple and Beautiful Thumbnails</w:t>
            </w:r>
          </w:p>
          <w:p w14:paraId="16D8307F" w14:textId="77777777" w:rsidR="0012146A" w:rsidRPr="0012146A" w:rsidRDefault="0012146A" w:rsidP="0012146A">
            <w:pPr>
              <w:pStyle w:val="ListParagraph"/>
              <w:numPr>
                <w:ilvl w:val="0"/>
                <w:numId w:val="13"/>
              </w:numPr>
              <w:spacing w:before="100" w:beforeAutospacing="1" w:after="100" w:afterAutospacing="1"/>
              <w:rPr>
                <w:rFonts w:asciiTheme="minorHAnsi" w:eastAsia="Times New Roman" w:hAnsiTheme="minorHAnsi" w:cstheme="minorHAnsi"/>
                <w:color w:val="0070C0"/>
                <w:sz w:val="24"/>
                <w:szCs w:val="24"/>
              </w:rPr>
            </w:pPr>
            <w:r w:rsidRPr="0012146A">
              <w:rPr>
                <w:rFonts w:asciiTheme="minorHAnsi" w:eastAsia="Times New Roman" w:hAnsiTheme="minorHAnsi" w:cstheme="minorHAnsi"/>
                <w:color w:val="0070C0"/>
                <w:sz w:val="24"/>
                <w:szCs w:val="24"/>
              </w:rPr>
              <w:t>Add subtitles to your video</w:t>
            </w:r>
          </w:p>
          <w:p w14:paraId="7EC928C3" w14:textId="77777777" w:rsidR="0012146A" w:rsidRPr="0012146A" w:rsidRDefault="0012146A" w:rsidP="0012146A">
            <w:pPr>
              <w:pStyle w:val="ListParagraph"/>
              <w:numPr>
                <w:ilvl w:val="0"/>
                <w:numId w:val="13"/>
              </w:numPr>
              <w:spacing w:before="100" w:beforeAutospacing="1" w:after="100" w:afterAutospacing="1"/>
              <w:rPr>
                <w:rFonts w:asciiTheme="minorHAnsi" w:eastAsia="Times New Roman" w:hAnsiTheme="minorHAnsi" w:cstheme="minorHAnsi"/>
                <w:color w:val="0070C0"/>
                <w:sz w:val="24"/>
                <w:szCs w:val="24"/>
              </w:rPr>
            </w:pPr>
            <w:r w:rsidRPr="0012146A">
              <w:rPr>
                <w:rFonts w:asciiTheme="minorHAnsi" w:eastAsia="Times New Roman" w:hAnsiTheme="minorHAnsi" w:cstheme="minorHAnsi"/>
                <w:color w:val="0070C0"/>
                <w:sz w:val="24"/>
                <w:szCs w:val="24"/>
              </w:rPr>
              <w:t>Add simple explanations – as you go along especially animated</w:t>
            </w:r>
          </w:p>
          <w:p w14:paraId="062DBCA0" w14:textId="77777777" w:rsidR="0012146A" w:rsidRPr="0012146A" w:rsidRDefault="0012146A" w:rsidP="0012146A">
            <w:pPr>
              <w:pStyle w:val="ListParagraph"/>
              <w:numPr>
                <w:ilvl w:val="0"/>
                <w:numId w:val="13"/>
              </w:numPr>
              <w:spacing w:before="100" w:beforeAutospacing="1" w:after="100" w:afterAutospacing="1"/>
              <w:rPr>
                <w:rFonts w:asciiTheme="minorHAnsi" w:eastAsia="Times New Roman" w:hAnsiTheme="minorHAnsi" w:cstheme="minorHAnsi"/>
                <w:b/>
                <w:bCs/>
                <w:color w:val="0070C0"/>
                <w:sz w:val="24"/>
                <w:szCs w:val="24"/>
              </w:rPr>
            </w:pPr>
            <w:r w:rsidRPr="0012146A">
              <w:rPr>
                <w:rFonts w:asciiTheme="minorHAnsi" w:eastAsia="Times New Roman" w:hAnsiTheme="minorHAnsi" w:cstheme="minorHAnsi"/>
                <w:color w:val="0070C0"/>
                <w:sz w:val="24"/>
                <w:szCs w:val="24"/>
              </w:rPr>
              <w:t>Use high resolution images at least 1289 x720 pixels</w:t>
            </w:r>
          </w:p>
          <w:p w14:paraId="23A9FC4D" w14:textId="77777777" w:rsidR="0012146A" w:rsidRPr="0012146A" w:rsidRDefault="0012146A" w:rsidP="0012146A">
            <w:pPr>
              <w:pStyle w:val="ListParagraph"/>
              <w:numPr>
                <w:ilvl w:val="0"/>
                <w:numId w:val="13"/>
              </w:numPr>
              <w:spacing w:before="100" w:beforeAutospacing="1" w:after="100" w:afterAutospacing="1"/>
              <w:rPr>
                <w:rFonts w:asciiTheme="minorHAnsi" w:eastAsia="Times New Roman" w:hAnsiTheme="minorHAnsi" w:cstheme="minorHAnsi"/>
                <w:color w:val="0070C0"/>
                <w:sz w:val="24"/>
                <w:szCs w:val="24"/>
              </w:rPr>
            </w:pPr>
            <w:r w:rsidRPr="0012146A">
              <w:rPr>
                <w:rFonts w:asciiTheme="minorHAnsi" w:eastAsia="Times New Roman" w:hAnsiTheme="minorHAnsi" w:cstheme="minorHAnsi"/>
                <w:color w:val="0070C0"/>
                <w:sz w:val="24"/>
                <w:szCs w:val="24"/>
              </w:rPr>
              <w:t>Create an attention grabbing and compelling title</w:t>
            </w:r>
          </w:p>
          <w:p w14:paraId="4B40D5F6" w14:textId="77777777" w:rsidR="0012146A" w:rsidRPr="0012146A" w:rsidRDefault="0012146A" w:rsidP="0012146A">
            <w:pPr>
              <w:pStyle w:val="ListParagraph"/>
              <w:numPr>
                <w:ilvl w:val="0"/>
                <w:numId w:val="13"/>
              </w:numPr>
              <w:spacing w:before="100" w:beforeAutospacing="1" w:after="100" w:afterAutospacing="1"/>
              <w:rPr>
                <w:rFonts w:asciiTheme="minorHAnsi" w:eastAsia="Times New Roman" w:hAnsiTheme="minorHAnsi" w:cstheme="minorHAnsi"/>
                <w:color w:val="0070C0"/>
                <w:sz w:val="24"/>
                <w:szCs w:val="24"/>
              </w:rPr>
            </w:pPr>
            <w:r w:rsidRPr="0012146A">
              <w:rPr>
                <w:rFonts w:asciiTheme="minorHAnsi" w:eastAsia="Times New Roman" w:hAnsiTheme="minorHAnsi" w:cstheme="minorHAnsi"/>
                <w:color w:val="0070C0"/>
                <w:sz w:val="24"/>
                <w:szCs w:val="24"/>
              </w:rPr>
              <w:t>Use inspiring intro and outro music in the background</w:t>
            </w:r>
          </w:p>
          <w:p w14:paraId="0E59AEF9" w14:textId="628B3BDA" w:rsidR="0012146A" w:rsidRPr="002729E9" w:rsidRDefault="0012146A" w:rsidP="002729E9">
            <w:pPr>
              <w:pStyle w:val="ListParagraph"/>
              <w:numPr>
                <w:ilvl w:val="0"/>
                <w:numId w:val="13"/>
              </w:numPr>
              <w:spacing w:before="100" w:beforeAutospacing="1" w:after="100" w:afterAutospacing="1"/>
              <w:rPr>
                <w:rFonts w:asciiTheme="minorHAnsi" w:eastAsia="Times New Roman" w:hAnsiTheme="minorHAnsi" w:cstheme="minorHAnsi"/>
                <w:color w:val="0070C0"/>
                <w:sz w:val="24"/>
                <w:szCs w:val="24"/>
              </w:rPr>
            </w:pPr>
            <w:r w:rsidRPr="00591EE9">
              <w:rPr>
                <w:rFonts w:asciiTheme="minorHAnsi" w:eastAsia="Times New Roman" w:hAnsiTheme="minorHAnsi" w:cstheme="minorHAnsi"/>
                <w:b/>
                <w:bCs/>
                <w:color w:val="0070C0"/>
                <w:sz w:val="24"/>
                <w:szCs w:val="24"/>
              </w:rPr>
              <w:t xml:space="preserve"> </w:t>
            </w:r>
            <w:r w:rsidRPr="00591EE9">
              <w:rPr>
                <w:rFonts w:asciiTheme="minorHAnsi" w:eastAsia="Times New Roman" w:hAnsiTheme="minorHAnsi" w:cstheme="minorHAnsi"/>
                <w:color w:val="0070C0"/>
                <w:sz w:val="24"/>
                <w:szCs w:val="24"/>
              </w:rPr>
              <w:t xml:space="preserve">Ask </w:t>
            </w:r>
            <w:r w:rsidRPr="0012146A">
              <w:rPr>
                <w:rFonts w:asciiTheme="minorHAnsi" w:eastAsia="Times New Roman" w:hAnsiTheme="minorHAnsi" w:cstheme="minorHAnsi"/>
                <w:color w:val="0070C0"/>
                <w:sz w:val="24"/>
                <w:szCs w:val="24"/>
              </w:rPr>
              <w:t>y</w:t>
            </w:r>
            <w:r w:rsidRPr="00591EE9">
              <w:rPr>
                <w:rFonts w:asciiTheme="minorHAnsi" w:eastAsia="Times New Roman" w:hAnsiTheme="minorHAnsi" w:cstheme="minorHAnsi"/>
                <w:color w:val="0070C0"/>
                <w:sz w:val="24"/>
                <w:szCs w:val="24"/>
              </w:rPr>
              <w:t xml:space="preserve">our </w:t>
            </w:r>
            <w:r w:rsidRPr="0012146A">
              <w:rPr>
                <w:rFonts w:asciiTheme="minorHAnsi" w:eastAsia="Times New Roman" w:hAnsiTheme="minorHAnsi" w:cstheme="minorHAnsi"/>
                <w:color w:val="0070C0"/>
                <w:sz w:val="24"/>
                <w:szCs w:val="24"/>
              </w:rPr>
              <w:t>a</w:t>
            </w:r>
            <w:r w:rsidRPr="00591EE9">
              <w:rPr>
                <w:rFonts w:asciiTheme="minorHAnsi" w:eastAsia="Times New Roman" w:hAnsiTheme="minorHAnsi" w:cstheme="minorHAnsi"/>
                <w:color w:val="0070C0"/>
                <w:sz w:val="24"/>
                <w:szCs w:val="24"/>
              </w:rPr>
              <w:t xml:space="preserve">udience </w:t>
            </w:r>
            <w:r w:rsidRPr="0012146A">
              <w:rPr>
                <w:rFonts w:asciiTheme="minorHAnsi" w:eastAsia="Times New Roman" w:hAnsiTheme="minorHAnsi" w:cstheme="minorHAnsi"/>
                <w:color w:val="0070C0"/>
                <w:sz w:val="24"/>
                <w:szCs w:val="24"/>
              </w:rPr>
              <w:t>w</w:t>
            </w:r>
            <w:r w:rsidRPr="00591EE9">
              <w:rPr>
                <w:rFonts w:asciiTheme="minorHAnsi" w:eastAsia="Times New Roman" w:hAnsiTheme="minorHAnsi" w:cstheme="minorHAnsi"/>
                <w:color w:val="0070C0"/>
                <w:sz w:val="24"/>
                <w:szCs w:val="24"/>
              </w:rPr>
              <w:t xml:space="preserve">hat </w:t>
            </w:r>
            <w:r w:rsidRPr="0012146A">
              <w:rPr>
                <w:rFonts w:asciiTheme="minorHAnsi" w:eastAsia="Times New Roman" w:hAnsiTheme="minorHAnsi" w:cstheme="minorHAnsi"/>
                <w:color w:val="0070C0"/>
                <w:sz w:val="24"/>
                <w:szCs w:val="24"/>
              </w:rPr>
              <w:t>t</w:t>
            </w:r>
            <w:r w:rsidRPr="00591EE9">
              <w:rPr>
                <w:rFonts w:asciiTheme="minorHAnsi" w:eastAsia="Times New Roman" w:hAnsiTheme="minorHAnsi" w:cstheme="minorHAnsi"/>
                <w:color w:val="0070C0"/>
                <w:sz w:val="24"/>
                <w:szCs w:val="24"/>
              </w:rPr>
              <w:t xml:space="preserve">hey </w:t>
            </w:r>
            <w:r w:rsidRPr="0012146A">
              <w:rPr>
                <w:rFonts w:asciiTheme="minorHAnsi" w:eastAsia="Times New Roman" w:hAnsiTheme="minorHAnsi" w:cstheme="minorHAnsi"/>
                <w:color w:val="0070C0"/>
                <w:sz w:val="24"/>
                <w:szCs w:val="24"/>
              </w:rPr>
              <w:t>w</w:t>
            </w:r>
            <w:r w:rsidRPr="00591EE9">
              <w:rPr>
                <w:rFonts w:asciiTheme="minorHAnsi" w:eastAsia="Times New Roman" w:hAnsiTheme="minorHAnsi" w:cstheme="minorHAnsi"/>
                <w:color w:val="0070C0"/>
                <w:sz w:val="24"/>
                <w:szCs w:val="24"/>
              </w:rPr>
              <w:t xml:space="preserve">ant </w:t>
            </w:r>
            <w:r w:rsidRPr="0012146A">
              <w:rPr>
                <w:rFonts w:asciiTheme="minorHAnsi" w:eastAsia="Times New Roman" w:hAnsiTheme="minorHAnsi" w:cstheme="minorHAnsi"/>
                <w:color w:val="0070C0"/>
                <w:sz w:val="24"/>
                <w:szCs w:val="24"/>
              </w:rPr>
              <w:t>m</w:t>
            </w:r>
            <w:r w:rsidRPr="00591EE9">
              <w:rPr>
                <w:rFonts w:asciiTheme="minorHAnsi" w:eastAsia="Times New Roman" w:hAnsiTheme="minorHAnsi" w:cstheme="minorHAnsi"/>
                <w:color w:val="0070C0"/>
                <w:sz w:val="24"/>
                <w:szCs w:val="24"/>
              </w:rPr>
              <w:t xml:space="preserve">ore </w:t>
            </w:r>
            <w:r w:rsidRPr="0012146A">
              <w:rPr>
                <w:rFonts w:asciiTheme="minorHAnsi" w:eastAsia="Times New Roman" w:hAnsiTheme="minorHAnsi" w:cstheme="minorHAnsi"/>
                <w:color w:val="0070C0"/>
                <w:sz w:val="24"/>
                <w:szCs w:val="24"/>
              </w:rPr>
              <w:t xml:space="preserve">of. This looks very </w:t>
            </w:r>
            <w:r w:rsidR="00D00FC7" w:rsidRPr="0012146A">
              <w:rPr>
                <w:rFonts w:asciiTheme="minorHAnsi" w:eastAsia="Times New Roman" w:hAnsiTheme="minorHAnsi" w:cstheme="minorHAnsi"/>
                <w:color w:val="0070C0"/>
                <w:sz w:val="24"/>
                <w:szCs w:val="24"/>
              </w:rPr>
              <w:t>simply</w:t>
            </w:r>
            <w:r w:rsidRPr="0012146A">
              <w:rPr>
                <w:rFonts w:asciiTheme="minorHAnsi" w:eastAsia="Times New Roman" w:hAnsiTheme="minorHAnsi" w:cstheme="minorHAnsi"/>
                <w:color w:val="0070C0"/>
                <w:sz w:val="24"/>
                <w:szCs w:val="24"/>
              </w:rPr>
              <w:t xml:space="preserve">, but a lot of people with forget to ask their audience what they want more of. </w:t>
            </w:r>
          </w:p>
        </w:tc>
      </w:tr>
    </w:tbl>
    <w:p w14:paraId="30F894D7" w14:textId="77777777" w:rsidR="004A166E" w:rsidRDefault="00D431D9" w:rsidP="004A166E">
      <w:pPr>
        <w:spacing w:line="0" w:lineRule="atLeast"/>
        <w:rPr>
          <w:rFonts w:asciiTheme="minorHAnsi" w:eastAsia="Times New Roman" w:hAnsiTheme="minorHAnsi" w:cstheme="minorHAnsi"/>
          <w:color w:val="0070C0"/>
          <w:sz w:val="24"/>
          <w:szCs w:val="24"/>
        </w:rPr>
      </w:pPr>
      <w:r w:rsidRPr="0012146A">
        <w:rPr>
          <w:rFonts w:asciiTheme="minorHAnsi" w:eastAsia="Times New Roman" w:hAnsiTheme="minorHAnsi" w:cstheme="minorHAnsi"/>
          <w:color w:val="0070C0"/>
          <w:sz w:val="24"/>
          <w:szCs w:val="24"/>
        </w:rPr>
        <w:lastRenderedPageBreak/>
        <w:t xml:space="preserve"> </w:t>
      </w:r>
    </w:p>
    <w:p w14:paraId="282B71E6" w14:textId="2B565A7C" w:rsidR="004A166E" w:rsidRPr="000F3172" w:rsidRDefault="004156F8" w:rsidP="000F3172">
      <w:pPr>
        <w:spacing w:line="0" w:lineRule="atLeast"/>
        <w:jc w:val="center"/>
        <w:rPr>
          <w:b/>
          <w:color w:val="0070C0"/>
          <w:sz w:val="56"/>
          <w:szCs w:val="56"/>
        </w:rPr>
      </w:pPr>
      <w:r>
        <w:rPr>
          <w:b/>
          <w:color w:val="0070C0"/>
          <w:sz w:val="56"/>
          <w:szCs w:val="56"/>
        </w:rPr>
        <w:t>Other Social</w:t>
      </w:r>
      <w:r w:rsidR="004A166E" w:rsidRPr="000F3172">
        <w:rPr>
          <w:b/>
          <w:color w:val="0070C0"/>
          <w:sz w:val="56"/>
          <w:szCs w:val="56"/>
        </w:rPr>
        <w:t xml:space="preserve"> Posts</w:t>
      </w:r>
    </w:p>
    <w:p w14:paraId="590937C8" w14:textId="25BD4B70" w:rsidR="00303937" w:rsidRDefault="00303937" w:rsidP="0012146A">
      <w:pPr>
        <w:pStyle w:val="ListParagraph"/>
        <w:spacing w:before="100" w:beforeAutospacing="1" w:after="100" w:afterAutospacing="1"/>
        <w:rPr>
          <w:rFonts w:asciiTheme="minorHAnsi" w:eastAsia="Times New Roman" w:hAnsiTheme="minorHAnsi" w:cstheme="minorHAnsi"/>
          <w:color w:val="0070C0"/>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950"/>
      </w:tblGrid>
      <w:tr w:rsidR="0012146A" w14:paraId="7D86A16F" w14:textId="77777777" w:rsidTr="00303937">
        <w:tc>
          <w:tcPr>
            <w:tcW w:w="6750" w:type="dxa"/>
          </w:tcPr>
          <w:p w14:paraId="260F7157" w14:textId="77777777" w:rsidR="0012146A" w:rsidRPr="0012146A" w:rsidRDefault="0012146A" w:rsidP="0012146A">
            <w:pPr>
              <w:pStyle w:val="ListParagraph"/>
              <w:numPr>
                <w:ilvl w:val="0"/>
                <w:numId w:val="14"/>
              </w:numPr>
              <w:spacing w:before="100" w:beforeAutospacing="1" w:after="100" w:afterAutospacing="1"/>
              <w:rPr>
                <w:rFonts w:asciiTheme="minorHAnsi" w:eastAsia="Times New Roman" w:hAnsiTheme="minorHAnsi" w:cstheme="minorHAnsi"/>
                <w:color w:val="0070C0"/>
                <w:sz w:val="24"/>
                <w:szCs w:val="24"/>
              </w:rPr>
            </w:pPr>
            <w:r w:rsidRPr="0012146A">
              <w:rPr>
                <w:rFonts w:asciiTheme="minorHAnsi" w:eastAsia="Times New Roman" w:hAnsiTheme="minorHAnsi" w:cstheme="minorHAnsi"/>
                <w:color w:val="0070C0"/>
                <w:sz w:val="24"/>
                <w:szCs w:val="24"/>
              </w:rPr>
              <w:t>Be Authentic In Your Content.   Give your audience real value of you are an expert in.  Be direct in your message and let them know what they will be getting when reading your post</w:t>
            </w:r>
          </w:p>
          <w:p w14:paraId="397BED4C" w14:textId="77777777" w:rsidR="0012146A" w:rsidRPr="0012146A" w:rsidRDefault="0012146A" w:rsidP="0012146A">
            <w:pPr>
              <w:pStyle w:val="ListParagraph"/>
              <w:numPr>
                <w:ilvl w:val="0"/>
                <w:numId w:val="14"/>
              </w:numPr>
              <w:spacing w:before="100" w:beforeAutospacing="1" w:after="100" w:afterAutospacing="1"/>
              <w:rPr>
                <w:rFonts w:asciiTheme="minorHAnsi" w:eastAsia="Times New Roman" w:hAnsiTheme="minorHAnsi" w:cstheme="minorHAnsi"/>
                <w:color w:val="0070C0"/>
                <w:sz w:val="24"/>
                <w:szCs w:val="24"/>
              </w:rPr>
            </w:pPr>
            <w:r w:rsidRPr="0012146A">
              <w:rPr>
                <w:rFonts w:asciiTheme="minorHAnsi" w:eastAsia="Times New Roman" w:hAnsiTheme="minorHAnsi" w:cstheme="minorHAnsi"/>
                <w:color w:val="0070C0"/>
                <w:sz w:val="24"/>
                <w:szCs w:val="24"/>
              </w:rPr>
              <w:t xml:space="preserve">Connect with people who match your avatar.  You want to connect with people who will be eventually interested to buy or at least refer your product.  The more specific you can get, the better the engagement. </w:t>
            </w:r>
          </w:p>
          <w:p w14:paraId="624B5C84" w14:textId="77777777" w:rsidR="0012146A" w:rsidRPr="0012146A" w:rsidRDefault="0012146A" w:rsidP="0012146A">
            <w:pPr>
              <w:pStyle w:val="ListParagraph"/>
              <w:numPr>
                <w:ilvl w:val="0"/>
                <w:numId w:val="14"/>
              </w:numPr>
              <w:spacing w:before="100" w:beforeAutospacing="1" w:after="100" w:afterAutospacing="1"/>
              <w:rPr>
                <w:rFonts w:asciiTheme="minorHAnsi" w:eastAsia="Times New Roman" w:hAnsiTheme="minorHAnsi" w:cstheme="minorHAnsi"/>
                <w:color w:val="0070C0"/>
                <w:sz w:val="24"/>
                <w:szCs w:val="24"/>
              </w:rPr>
            </w:pPr>
            <w:r w:rsidRPr="0012146A">
              <w:rPr>
                <w:rFonts w:asciiTheme="minorHAnsi" w:eastAsia="Times New Roman" w:hAnsiTheme="minorHAnsi" w:cstheme="minorHAnsi"/>
                <w:color w:val="0070C0"/>
                <w:sz w:val="24"/>
                <w:szCs w:val="24"/>
              </w:rPr>
              <w:t>Engage with simple, clear, and thoughtful comments (not just emojis).</w:t>
            </w:r>
          </w:p>
          <w:p w14:paraId="5B23592A" w14:textId="77777777" w:rsidR="0012146A" w:rsidRPr="0012146A" w:rsidRDefault="0012146A" w:rsidP="0012146A">
            <w:pPr>
              <w:pStyle w:val="ListParagraph"/>
              <w:numPr>
                <w:ilvl w:val="0"/>
                <w:numId w:val="14"/>
              </w:numPr>
              <w:spacing w:before="100" w:beforeAutospacing="1" w:after="100" w:afterAutospacing="1"/>
              <w:rPr>
                <w:rFonts w:ascii="Times New Roman" w:eastAsia="Times New Roman" w:hAnsi="Times New Roman"/>
                <w:color w:val="0070C0"/>
              </w:rPr>
            </w:pPr>
            <w:r w:rsidRPr="0012146A">
              <w:rPr>
                <w:rFonts w:asciiTheme="minorHAnsi" w:eastAsia="Times New Roman" w:hAnsiTheme="minorHAnsi" w:cstheme="minorHAnsi"/>
                <w:color w:val="0070C0"/>
                <w:sz w:val="24"/>
                <w:szCs w:val="24"/>
              </w:rPr>
              <w:t xml:space="preserve">Host Giveaways </w:t>
            </w:r>
          </w:p>
          <w:p w14:paraId="2BEB0513" w14:textId="3F3B25BB" w:rsidR="0012146A" w:rsidRDefault="0012146A" w:rsidP="0012146A">
            <w:pPr>
              <w:pStyle w:val="ListParagraph"/>
              <w:numPr>
                <w:ilvl w:val="0"/>
                <w:numId w:val="14"/>
              </w:numPr>
              <w:spacing w:before="100" w:beforeAutospacing="1" w:after="100" w:afterAutospacing="1"/>
              <w:rPr>
                <w:rFonts w:ascii="Times New Roman" w:eastAsia="Times New Roman" w:hAnsi="Times New Roman"/>
                <w:color w:val="0070C0"/>
              </w:rPr>
            </w:pPr>
            <w:r w:rsidRPr="0012146A">
              <w:rPr>
                <w:rFonts w:asciiTheme="minorHAnsi" w:eastAsia="Times New Roman" w:hAnsiTheme="minorHAnsi" w:cstheme="minorHAnsi"/>
                <w:color w:val="0070C0"/>
                <w:sz w:val="24"/>
                <w:szCs w:val="24"/>
              </w:rPr>
              <w:t>Partner people who address similar audiences.  That way, both of you will gain followers from each other, creating a win-win situation.</w:t>
            </w:r>
          </w:p>
        </w:tc>
        <w:tc>
          <w:tcPr>
            <w:tcW w:w="3950" w:type="dxa"/>
          </w:tcPr>
          <w:p w14:paraId="04DE4742" w14:textId="77777777" w:rsidR="0012146A" w:rsidRDefault="0012146A" w:rsidP="00857FC0">
            <w:pPr>
              <w:jc w:val="center"/>
              <w:rPr>
                <w:rFonts w:ascii="Times New Roman" w:eastAsia="Times New Roman" w:hAnsi="Times New Roman"/>
                <w:noProof/>
                <w:color w:val="0070C0"/>
              </w:rPr>
            </w:pPr>
          </w:p>
          <w:p w14:paraId="35A8AAAB" w14:textId="77777777" w:rsidR="00857FC0" w:rsidRDefault="00857FC0" w:rsidP="00857FC0">
            <w:pPr>
              <w:jc w:val="center"/>
              <w:rPr>
                <w:rFonts w:ascii="Times New Roman" w:eastAsia="Times New Roman" w:hAnsi="Times New Roman"/>
                <w:noProof/>
                <w:color w:val="0070C0"/>
              </w:rPr>
            </w:pPr>
          </w:p>
          <w:p w14:paraId="2A36A7DF" w14:textId="77777777" w:rsidR="00857FC0" w:rsidRDefault="00857FC0" w:rsidP="00857FC0">
            <w:pPr>
              <w:jc w:val="center"/>
              <w:rPr>
                <w:rFonts w:ascii="Times New Roman" w:eastAsia="Times New Roman" w:hAnsi="Times New Roman"/>
                <w:noProof/>
                <w:color w:val="0070C0"/>
              </w:rPr>
            </w:pPr>
          </w:p>
          <w:p w14:paraId="722E83E3" w14:textId="0DD2CF56" w:rsidR="00857FC0" w:rsidRDefault="00857FC0" w:rsidP="00857FC0">
            <w:pPr>
              <w:jc w:val="center"/>
              <w:rPr>
                <w:rFonts w:ascii="Times New Roman" w:eastAsia="Times New Roman" w:hAnsi="Times New Roman"/>
                <w:color w:val="0070C0"/>
              </w:rPr>
            </w:pPr>
            <w:r>
              <w:rPr>
                <w:rFonts w:ascii="Times New Roman" w:eastAsia="Times New Roman" w:hAnsi="Times New Roman"/>
                <w:noProof/>
                <w:color w:val="0070C0"/>
              </w:rPr>
              <w:drawing>
                <wp:inline distT="0" distB="0" distL="0" distR="0" wp14:anchorId="6B68C7FE" wp14:editId="2DCD4C7E">
                  <wp:extent cx="2104063" cy="2062480"/>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36160_social-media-logo-social-network-clip-ar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5250" cy="2073446"/>
                          </a:xfrm>
                          <a:prstGeom prst="rect">
                            <a:avLst/>
                          </a:prstGeom>
                        </pic:spPr>
                      </pic:pic>
                    </a:graphicData>
                  </a:graphic>
                </wp:inline>
              </w:drawing>
            </w:r>
          </w:p>
        </w:tc>
      </w:tr>
    </w:tbl>
    <w:p w14:paraId="7FB3B31B" w14:textId="77777777" w:rsidR="0012146A" w:rsidRPr="0012146A" w:rsidRDefault="0012146A" w:rsidP="0012146A">
      <w:pPr>
        <w:pStyle w:val="ListParagraph"/>
        <w:spacing w:before="100" w:beforeAutospacing="1" w:after="100" w:afterAutospacing="1"/>
        <w:rPr>
          <w:rFonts w:asciiTheme="minorHAnsi" w:eastAsia="Times New Roman" w:hAnsiTheme="minorHAnsi" w:cstheme="minorHAnsi"/>
          <w:color w:val="0070C0"/>
          <w:sz w:val="24"/>
          <w:szCs w:val="24"/>
        </w:rPr>
      </w:pPr>
    </w:p>
    <w:p w14:paraId="7989AFA3" w14:textId="77777777" w:rsidR="004A166E" w:rsidRPr="000F3172" w:rsidRDefault="004A166E" w:rsidP="000F3172">
      <w:pPr>
        <w:jc w:val="center"/>
        <w:rPr>
          <w:b/>
          <w:color w:val="0070C0"/>
          <w:sz w:val="56"/>
          <w:szCs w:val="56"/>
        </w:rPr>
      </w:pPr>
      <w:r w:rsidRPr="000F3172">
        <w:rPr>
          <w:b/>
          <w:color w:val="0070C0"/>
          <w:sz w:val="56"/>
          <w:szCs w:val="56"/>
        </w:rPr>
        <w:t>Blogs and Articles</w:t>
      </w:r>
    </w:p>
    <w:p w14:paraId="512E21CB" w14:textId="77777777" w:rsidR="00D16D60" w:rsidRPr="0012146A" w:rsidRDefault="00D16D60" w:rsidP="006E0603">
      <w:pPr>
        <w:rPr>
          <w:b/>
          <w:color w:val="0070C0"/>
          <w:sz w:val="24"/>
        </w:rPr>
      </w:pPr>
    </w:p>
    <w:p w14:paraId="0FBC70C1" w14:textId="77777777" w:rsidR="00AF2E22" w:rsidRPr="00195264" w:rsidRDefault="00AF2E22" w:rsidP="0012146A">
      <w:pPr>
        <w:shd w:val="clear" w:color="auto" w:fill="FFFFFF"/>
        <w:ind w:left="333"/>
        <w:textAlignment w:val="baseline"/>
        <w:rPr>
          <w:rFonts w:asciiTheme="minorHAnsi" w:eastAsia="Times New Roman" w:hAnsiTheme="minorHAnsi" w:cstheme="minorHAnsi"/>
          <w:color w:val="0070C0"/>
          <w:spacing w:val="7"/>
          <w:sz w:val="24"/>
          <w:szCs w:val="24"/>
        </w:rPr>
      </w:pP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480"/>
      </w:tblGrid>
      <w:tr w:rsidR="00857FC0" w14:paraId="3505C7A6" w14:textId="77777777" w:rsidTr="004C3CFD">
        <w:tc>
          <w:tcPr>
            <w:tcW w:w="4590" w:type="dxa"/>
          </w:tcPr>
          <w:p w14:paraId="18A8E400" w14:textId="77777777" w:rsidR="0012146A" w:rsidRDefault="0012146A" w:rsidP="0012146A">
            <w:pPr>
              <w:rPr>
                <w:rFonts w:ascii="Times New Roman" w:eastAsia="Times New Roman" w:hAnsi="Times New Roman"/>
                <w:color w:val="0070C0"/>
              </w:rPr>
            </w:pPr>
          </w:p>
          <w:p w14:paraId="2F0FC3EC" w14:textId="613DC934" w:rsidR="00857FC0" w:rsidRDefault="00857FC0" w:rsidP="0012146A">
            <w:pPr>
              <w:rPr>
                <w:rFonts w:ascii="Times New Roman" w:eastAsia="Times New Roman" w:hAnsi="Times New Roman"/>
                <w:color w:val="0070C0"/>
              </w:rPr>
            </w:pPr>
            <w:r>
              <w:rPr>
                <w:rFonts w:ascii="Times New Roman" w:eastAsia="Times New Roman" w:hAnsi="Times New Roman"/>
                <w:noProof/>
                <w:color w:val="0070C0"/>
              </w:rPr>
              <w:drawing>
                <wp:inline distT="0" distB="0" distL="0" distR="0" wp14:anchorId="1A5CCA07" wp14:editId="6BCFD72C">
                  <wp:extent cx="2368550" cy="1790218"/>
                  <wp:effectExtent l="0" t="0" r="0" b="635"/>
                  <wp:docPr id="14" name="Picture 1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97-2978988_blogging-and-content-the-transparent-blog-png-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0353" cy="1821814"/>
                          </a:xfrm>
                          <a:prstGeom prst="rect">
                            <a:avLst/>
                          </a:prstGeom>
                        </pic:spPr>
                      </pic:pic>
                    </a:graphicData>
                  </a:graphic>
                </wp:inline>
              </w:drawing>
            </w:r>
          </w:p>
        </w:tc>
        <w:tc>
          <w:tcPr>
            <w:tcW w:w="6480" w:type="dxa"/>
          </w:tcPr>
          <w:p w14:paraId="0C7B635F" w14:textId="7E4FB399" w:rsidR="004C3CFD" w:rsidRDefault="004C3CFD" w:rsidP="004C3CFD">
            <w:pPr>
              <w:numPr>
                <w:ilvl w:val="0"/>
                <w:numId w:val="15"/>
              </w:numPr>
              <w:shd w:val="clear" w:color="auto" w:fill="FFFFFF"/>
              <w:textAlignment w:val="baseline"/>
              <w:rPr>
                <w:rFonts w:asciiTheme="minorHAnsi" w:eastAsia="Times New Roman" w:hAnsiTheme="minorHAnsi" w:cstheme="minorHAnsi"/>
                <w:color w:val="0070C0"/>
                <w:spacing w:val="7"/>
                <w:sz w:val="24"/>
                <w:szCs w:val="24"/>
              </w:rPr>
            </w:pPr>
            <w:r w:rsidRPr="0012146A">
              <w:rPr>
                <w:rFonts w:asciiTheme="minorHAnsi" w:eastAsia="Times New Roman" w:hAnsiTheme="minorHAnsi" w:cstheme="minorHAnsi"/>
                <w:color w:val="0070C0"/>
                <w:spacing w:val="7"/>
                <w:sz w:val="24"/>
                <w:szCs w:val="24"/>
              </w:rPr>
              <w:t>Make it the main focus – don’t add on any pop ups or too much adds on the side bar</w:t>
            </w:r>
          </w:p>
          <w:p w14:paraId="749FFAFE" w14:textId="77777777" w:rsidR="004C3CFD" w:rsidRPr="0012146A" w:rsidRDefault="004C3CFD" w:rsidP="004C3CFD">
            <w:pPr>
              <w:numPr>
                <w:ilvl w:val="0"/>
                <w:numId w:val="15"/>
              </w:numPr>
              <w:shd w:val="clear" w:color="auto" w:fill="FFFFFF"/>
              <w:textAlignment w:val="baseline"/>
              <w:rPr>
                <w:rFonts w:asciiTheme="minorHAnsi" w:eastAsia="Times New Roman" w:hAnsiTheme="minorHAnsi" w:cstheme="minorHAnsi"/>
                <w:color w:val="0070C0"/>
                <w:spacing w:val="7"/>
                <w:sz w:val="24"/>
                <w:szCs w:val="24"/>
              </w:rPr>
            </w:pPr>
            <w:r w:rsidRPr="0012146A">
              <w:rPr>
                <w:rFonts w:asciiTheme="minorHAnsi" w:eastAsia="Times New Roman" w:hAnsiTheme="minorHAnsi" w:cstheme="minorHAnsi"/>
                <w:color w:val="0070C0"/>
                <w:spacing w:val="7"/>
                <w:sz w:val="24"/>
                <w:szCs w:val="24"/>
              </w:rPr>
              <w:t>Make it about your audience interests</w:t>
            </w:r>
          </w:p>
          <w:p w14:paraId="386CC70E" w14:textId="77777777" w:rsidR="004C3CFD" w:rsidRPr="0012146A" w:rsidRDefault="004C3CFD" w:rsidP="004C3CFD">
            <w:pPr>
              <w:numPr>
                <w:ilvl w:val="0"/>
                <w:numId w:val="15"/>
              </w:numPr>
              <w:shd w:val="clear" w:color="auto" w:fill="FFFFFF"/>
              <w:textAlignment w:val="baseline"/>
              <w:rPr>
                <w:rFonts w:asciiTheme="minorHAnsi" w:eastAsia="Times New Roman" w:hAnsiTheme="minorHAnsi" w:cstheme="minorHAnsi"/>
                <w:color w:val="0070C0"/>
                <w:spacing w:val="7"/>
                <w:sz w:val="24"/>
                <w:szCs w:val="24"/>
              </w:rPr>
            </w:pPr>
            <w:r w:rsidRPr="0012146A">
              <w:rPr>
                <w:rFonts w:asciiTheme="minorHAnsi" w:eastAsia="Times New Roman" w:hAnsiTheme="minorHAnsi" w:cstheme="minorHAnsi"/>
                <w:color w:val="0070C0"/>
                <w:spacing w:val="7"/>
                <w:sz w:val="24"/>
                <w:szCs w:val="24"/>
              </w:rPr>
              <w:t>Get Visual, include images or screenshot to clarify a point you are trying to bring across</w:t>
            </w:r>
          </w:p>
          <w:p w14:paraId="401D2367" w14:textId="77777777" w:rsidR="004C3CFD" w:rsidRPr="00195264" w:rsidRDefault="004C3CFD" w:rsidP="004C3CFD">
            <w:pPr>
              <w:numPr>
                <w:ilvl w:val="0"/>
                <w:numId w:val="15"/>
              </w:numPr>
              <w:shd w:val="clear" w:color="auto" w:fill="FFFFFF"/>
              <w:textAlignment w:val="baseline"/>
              <w:rPr>
                <w:rFonts w:asciiTheme="minorHAnsi" w:eastAsia="Times New Roman" w:hAnsiTheme="minorHAnsi" w:cstheme="minorHAnsi"/>
                <w:color w:val="0070C0"/>
                <w:spacing w:val="7"/>
                <w:sz w:val="24"/>
                <w:szCs w:val="24"/>
              </w:rPr>
            </w:pPr>
            <w:r w:rsidRPr="0012146A">
              <w:rPr>
                <w:rFonts w:asciiTheme="minorHAnsi" w:eastAsia="Times New Roman" w:hAnsiTheme="minorHAnsi" w:cstheme="minorHAnsi"/>
                <w:color w:val="0070C0"/>
                <w:spacing w:val="7"/>
                <w:sz w:val="24"/>
                <w:szCs w:val="24"/>
              </w:rPr>
              <w:t>Make it easy to like or comment</w:t>
            </w:r>
          </w:p>
          <w:p w14:paraId="38E3EC8D" w14:textId="77777777" w:rsidR="004C3CFD" w:rsidRPr="00195264" w:rsidRDefault="004C3CFD" w:rsidP="004C3CFD">
            <w:pPr>
              <w:numPr>
                <w:ilvl w:val="0"/>
                <w:numId w:val="15"/>
              </w:numPr>
              <w:shd w:val="clear" w:color="auto" w:fill="FFFFFF"/>
              <w:textAlignment w:val="baseline"/>
              <w:rPr>
                <w:rFonts w:asciiTheme="minorHAnsi" w:eastAsia="Times New Roman" w:hAnsiTheme="minorHAnsi" w:cstheme="minorHAnsi"/>
                <w:color w:val="0070C0"/>
                <w:spacing w:val="7"/>
                <w:sz w:val="24"/>
                <w:szCs w:val="24"/>
              </w:rPr>
            </w:pPr>
            <w:r w:rsidRPr="0012146A">
              <w:rPr>
                <w:rFonts w:asciiTheme="minorHAnsi" w:eastAsia="Times New Roman" w:hAnsiTheme="minorHAnsi" w:cstheme="minorHAnsi"/>
                <w:color w:val="0070C0"/>
                <w:spacing w:val="7"/>
                <w:sz w:val="24"/>
                <w:szCs w:val="24"/>
              </w:rPr>
              <w:t>Make it easy to l</w:t>
            </w:r>
            <w:r w:rsidRPr="00195264">
              <w:rPr>
                <w:rFonts w:asciiTheme="minorHAnsi" w:eastAsia="Times New Roman" w:hAnsiTheme="minorHAnsi" w:cstheme="minorHAnsi"/>
                <w:color w:val="0070C0"/>
                <w:spacing w:val="7"/>
                <w:sz w:val="24"/>
                <w:szCs w:val="24"/>
              </w:rPr>
              <w:t>oad</w:t>
            </w:r>
          </w:p>
          <w:p w14:paraId="1AF6B7AA" w14:textId="77777777" w:rsidR="004C3CFD" w:rsidRPr="00195264" w:rsidRDefault="004C3CFD" w:rsidP="004C3CFD">
            <w:pPr>
              <w:numPr>
                <w:ilvl w:val="0"/>
                <w:numId w:val="15"/>
              </w:numPr>
              <w:shd w:val="clear" w:color="auto" w:fill="FFFFFF"/>
              <w:textAlignment w:val="baseline"/>
              <w:rPr>
                <w:rFonts w:asciiTheme="minorHAnsi" w:eastAsia="Times New Roman" w:hAnsiTheme="minorHAnsi" w:cstheme="minorHAnsi"/>
                <w:color w:val="0070C0"/>
                <w:spacing w:val="7"/>
                <w:sz w:val="24"/>
                <w:szCs w:val="24"/>
              </w:rPr>
            </w:pPr>
            <w:r w:rsidRPr="0012146A">
              <w:rPr>
                <w:rFonts w:asciiTheme="minorHAnsi" w:eastAsia="Times New Roman" w:hAnsiTheme="minorHAnsi" w:cstheme="minorHAnsi"/>
                <w:color w:val="0070C0"/>
                <w:spacing w:val="7"/>
                <w:sz w:val="24"/>
                <w:szCs w:val="24"/>
              </w:rPr>
              <w:t>Make it simple to s</w:t>
            </w:r>
            <w:r w:rsidRPr="00195264">
              <w:rPr>
                <w:rFonts w:asciiTheme="minorHAnsi" w:eastAsia="Times New Roman" w:hAnsiTheme="minorHAnsi" w:cstheme="minorHAnsi"/>
                <w:color w:val="0070C0"/>
                <w:spacing w:val="7"/>
                <w:sz w:val="24"/>
                <w:szCs w:val="24"/>
              </w:rPr>
              <w:t>hare</w:t>
            </w:r>
            <w:r w:rsidRPr="0012146A">
              <w:rPr>
                <w:rFonts w:asciiTheme="minorHAnsi" w:eastAsia="Times New Roman" w:hAnsiTheme="minorHAnsi" w:cstheme="minorHAnsi"/>
                <w:color w:val="0070C0"/>
                <w:spacing w:val="7"/>
                <w:sz w:val="24"/>
                <w:szCs w:val="24"/>
              </w:rPr>
              <w:t xml:space="preserve"> with other people</w:t>
            </w:r>
          </w:p>
          <w:p w14:paraId="05F0B174" w14:textId="77777777" w:rsidR="004C3CFD" w:rsidRPr="0012146A" w:rsidRDefault="004C3CFD" w:rsidP="004C3CFD">
            <w:pPr>
              <w:numPr>
                <w:ilvl w:val="0"/>
                <w:numId w:val="15"/>
              </w:numPr>
              <w:shd w:val="clear" w:color="auto" w:fill="FFFFFF"/>
              <w:textAlignment w:val="baseline"/>
              <w:rPr>
                <w:rFonts w:asciiTheme="minorHAnsi" w:eastAsia="Times New Roman" w:hAnsiTheme="minorHAnsi" w:cstheme="minorHAnsi"/>
                <w:color w:val="0070C0"/>
                <w:spacing w:val="7"/>
                <w:sz w:val="24"/>
                <w:szCs w:val="24"/>
              </w:rPr>
            </w:pPr>
            <w:r w:rsidRPr="0012146A">
              <w:rPr>
                <w:rFonts w:asciiTheme="minorHAnsi" w:eastAsia="Times New Roman" w:hAnsiTheme="minorHAnsi" w:cstheme="minorHAnsi"/>
                <w:color w:val="0070C0"/>
                <w:spacing w:val="7"/>
                <w:sz w:val="24"/>
                <w:szCs w:val="24"/>
              </w:rPr>
              <w:t>Add some significant hyperlink to the content that will add huge value to your readers</w:t>
            </w:r>
          </w:p>
          <w:p w14:paraId="0ADC0057" w14:textId="77777777" w:rsidR="0012146A" w:rsidRDefault="0012146A" w:rsidP="0012146A">
            <w:pPr>
              <w:rPr>
                <w:rFonts w:ascii="Times New Roman" w:eastAsia="Times New Roman" w:hAnsi="Times New Roman"/>
                <w:color w:val="0070C0"/>
              </w:rPr>
            </w:pPr>
          </w:p>
        </w:tc>
      </w:tr>
    </w:tbl>
    <w:p w14:paraId="0E096D67" w14:textId="77777777" w:rsidR="00EE2B15" w:rsidRPr="0012146A" w:rsidRDefault="00EE2B15" w:rsidP="0012146A">
      <w:pPr>
        <w:rPr>
          <w:rFonts w:ascii="Times New Roman" w:eastAsia="Times New Roman" w:hAnsi="Times New Roman"/>
          <w:color w:val="0070C0"/>
        </w:rPr>
      </w:pPr>
    </w:p>
    <w:p w14:paraId="587F27DC" w14:textId="77777777" w:rsidR="00C72281" w:rsidRDefault="00C72281" w:rsidP="000F3172">
      <w:pPr>
        <w:jc w:val="center"/>
        <w:rPr>
          <w:b/>
          <w:color w:val="0070C0"/>
          <w:sz w:val="56"/>
          <w:szCs w:val="56"/>
        </w:rPr>
      </w:pPr>
    </w:p>
    <w:p w14:paraId="477A4F3C" w14:textId="30EEE976" w:rsidR="000F3172" w:rsidRPr="000F3172" w:rsidRDefault="000F3172" w:rsidP="000F3172">
      <w:pPr>
        <w:jc w:val="center"/>
        <w:rPr>
          <w:b/>
          <w:color w:val="0070C0"/>
          <w:sz w:val="56"/>
          <w:szCs w:val="56"/>
        </w:rPr>
      </w:pPr>
      <w:r w:rsidRPr="000F3172">
        <w:rPr>
          <w:b/>
          <w:color w:val="0070C0"/>
          <w:sz w:val="56"/>
          <w:szCs w:val="56"/>
        </w:rPr>
        <w:lastRenderedPageBreak/>
        <w:t>Online Training</w:t>
      </w:r>
    </w:p>
    <w:p w14:paraId="51859526" w14:textId="77777777" w:rsidR="004C3CFD" w:rsidRDefault="004C3CFD" w:rsidP="004C3CFD">
      <w:pPr>
        <w:pStyle w:val="ListParagraph"/>
        <w:shd w:val="clear" w:color="auto" w:fill="FFFFFF"/>
        <w:spacing w:after="188"/>
        <w:ind w:left="1080"/>
        <w:rPr>
          <w:rFonts w:asciiTheme="minorHAnsi" w:hAnsiTheme="minorHAnsi" w:cstheme="minorHAnsi"/>
          <w:color w:val="0070C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3"/>
        <w:gridCol w:w="4050"/>
      </w:tblGrid>
      <w:tr w:rsidR="004C3CFD" w14:paraId="62FB75AC" w14:textId="77777777" w:rsidTr="004A166E">
        <w:tc>
          <w:tcPr>
            <w:tcW w:w="6930" w:type="dxa"/>
          </w:tcPr>
          <w:p w14:paraId="7B0969E2" w14:textId="77777777" w:rsidR="004C3CFD" w:rsidRPr="0012146A" w:rsidRDefault="004C3CFD" w:rsidP="004C3CFD">
            <w:pPr>
              <w:rPr>
                <w:b/>
                <w:color w:val="0070C0"/>
                <w:sz w:val="24"/>
              </w:rPr>
            </w:pPr>
          </w:p>
          <w:p w14:paraId="333001E2" w14:textId="77777777" w:rsidR="004C3CFD" w:rsidRPr="0012146A" w:rsidRDefault="004C3CFD" w:rsidP="004C3CFD">
            <w:pPr>
              <w:pStyle w:val="ListParagraph"/>
              <w:numPr>
                <w:ilvl w:val="0"/>
                <w:numId w:val="16"/>
              </w:numPr>
              <w:shd w:val="clear" w:color="auto" w:fill="FFFFFF"/>
              <w:spacing w:after="188"/>
              <w:rPr>
                <w:rFonts w:asciiTheme="minorHAnsi" w:hAnsiTheme="minorHAnsi" w:cstheme="minorHAnsi"/>
                <w:color w:val="0070C0"/>
                <w:sz w:val="24"/>
                <w:szCs w:val="24"/>
              </w:rPr>
            </w:pPr>
            <w:r w:rsidRPr="0012146A">
              <w:rPr>
                <w:rFonts w:asciiTheme="minorHAnsi" w:hAnsiTheme="minorHAnsi" w:cstheme="minorHAnsi"/>
                <w:color w:val="0070C0"/>
                <w:sz w:val="24"/>
                <w:szCs w:val="24"/>
              </w:rPr>
              <w:t xml:space="preserve">Create a Course Home Page and add all required information, advice and resources.  </w:t>
            </w:r>
          </w:p>
          <w:p w14:paraId="53C4FB77" w14:textId="77777777" w:rsidR="004C3CFD" w:rsidRPr="0012146A" w:rsidRDefault="004C3CFD" w:rsidP="004C3CFD">
            <w:pPr>
              <w:pStyle w:val="ListParagraph"/>
              <w:numPr>
                <w:ilvl w:val="0"/>
                <w:numId w:val="16"/>
              </w:numPr>
              <w:shd w:val="clear" w:color="auto" w:fill="FFFFFF"/>
              <w:spacing w:after="188"/>
              <w:rPr>
                <w:rFonts w:asciiTheme="minorHAnsi" w:hAnsiTheme="minorHAnsi" w:cstheme="minorHAnsi"/>
                <w:color w:val="0070C0"/>
                <w:sz w:val="24"/>
                <w:szCs w:val="24"/>
              </w:rPr>
            </w:pPr>
            <w:r w:rsidRPr="0012146A">
              <w:rPr>
                <w:rFonts w:asciiTheme="minorHAnsi" w:hAnsiTheme="minorHAnsi" w:cstheme="minorHAnsi"/>
                <w:color w:val="0070C0"/>
                <w:sz w:val="24"/>
                <w:szCs w:val="24"/>
              </w:rPr>
              <w:t xml:space="preserve">Link Your Home Page to a Learning Management System for your crowd to be able to access course contact with ease. </w:t>
            </w:r>
          </w:p>
          <w:p w14:paraId="46EFDF31" w14:textId="77777777" w:rsidR="004C3CFD" w:rsidRPr="0012146A" w:rsidRDefault="004C3CFD" w:rsidP="004C3CFD">
            <w:pPr>
              <w:pStyle w:val="ListParagraph"/>
              <w:numPr>
                <w:ilvl w:val="0"/>
                <w:numId w:val="16"/>
              </w:numPr>
              <w:shd w:val="clear" w:color="auto" w:fill="FFFFFF"/>
              <w:spacing w:after="188"/>
              <w:rPr>
                <w:rStyle w:val="Strong"/>
                <w:rFonts w:asciiTheme="minorHAnsi" w:hAnsiTheme="minorHAnsi" w:cstheme="minorHAnsi"/>
                <w:b w:val="0"/>
                <w:bCs w:val="0"/>
                <w:color w:val="0070C0"/>
                <w:sz w:val="24"/>
                <w:szCs w:val="24"/>
              </w:rPr>
            </w:pPr>
            <w:r w:rsidRPr="0012146A">
              <w:rPr>
                <w:color w:val="0070C0"/>
                <w:sz w:val="24"/>
              </w:rPr>
              <w:t xml:space="preserve">Communicate your material using various channels: Audio, Video, email, chat, instant messaging, home page announcements and discussion forums </w:t>
            </w:r>
          </w:p>
          <w:p w14:paraId="7B524845" w14:textId="77777777" w:rsidR="004C3CFD" w:rsidRPr="0012146A" w:rsidRDefault="004C3CFD" w:rsidP="004C3CFD">
            <w:pPr>
              <w:pStyle w:val="ListParagraph"/>
              <w:numPr>
                <w:ilvl w:val="0"/>
                <w:numId w:val="16"/>
              </w:numPr>
              <w:shd w:val="clear" w:color="auto" w:fill="FFFFFF"/>
              <w:spacing w:after="188"/>
              <w:rPr>
                <w:rFonts w:asciiTheme="minorHAnsi" w:hAnsiTheme="minorHAnsi" w:cstheme="minorHAnsi"/>
                <w:color w:val="0070C0"/>
              </w:rPr>
            </w:pPr>
            <w:r w:rsidRPr="0012146A">
              <w:rPr>
                <w:rFonts w:asciiTheme="minorHAnsi" w:hAnsiTheme="minorHAnsi" w:cstheme="minorHAnsi"/>
                <w:color w:val="0070C0"/>
                <w:sz w:val="24"/>
                <w:szCs w:val="24"/>
              </w:rPr>
              <w:t>Engage online learners by getting them out of their chairs (or beds) and get them involved in active learning. Ask your learner to move around and take notes or ask them to interview people working in the field, or, in any possible way bring their learning into the community where they live, for example by getting them to research for case studies or observe and analyze local data.</w:t>
            </w:r>
          </w:p>
          <w:p w14:paraId="1EAB675E" w14:textId="77777777" w:rsidR="004C3CFD" w:rsidRPr="0012146A" w:rsidRDefault="004C3CFD" w:rsidP="004C3CFD">
            <w:pPr>
              <w:pStyle w:val="ListParagraph"/>
              <w:numPr>
                <w:ilvl w:val="0"/>
                <w:numId w:val="16"/>
              </w:numPr>
              <w:shd w:val="clear" w:color="auto" w:fill="FFFFFF"/>
              <w:spacing w:after="188"/>
              <w:rPr>
                <w:rFonts w:asciiTheme="minorHAnsi" w:hAnsiTheme="minorHAnsi" w:cstheme="minorHAnsi"/>
                <w:color w:val="0070C0"/>
                <w:sz w:val="24"/>
                <w:szCs w:val="24"/>
              </w:rPr>
            </w:pPr>
            <w:r w:rsidRPr="0012146A">
              <w:rPr>
                <w:rFonts w:asciiTheme="minorHAnsi" w:hAnsiTheme="minorHAnsi" w:cstheme="minorHAnsi"/>
                <w:color w:val="0070C0"/>
                <w:sz w:val="24"/>
                <w:szCs w:val="24"/>
              </w:rPr>
              <w:t>Add a Twitter link to your course homepage, push posts with course-relevant content to your students using hashtags.</w:t>
            </w:r>
          </w:p>
          <w:p w14:paraId="30A954FF" w14:textId="77777777" w:rsidR="004C3CFD" w:rsidRPr="0012146A" w:rsidRDefault="004C3CFD" w:rsidP="004C3CFD">
            <w:pPr>
              <w:pStyle w:val="ListParagraph"/>
              <w:numPr>
                <w:ilvl w:val="0"/>
                <w:numId w:val="16"/>
              </w:numPr>
              <w:shd w:val="clear" w:color="auto" w:fill="FFFFFF"/>
              <w:spacing w:after="188"/>
              <w:rPr>
                <w:rFonts w:asciiTheme="minorHAnsi" w:hAnsiTheme="minorHAnsi" w:cstheme="minorHAnsi"/>
                <w:color w:val="0070C0"/>
                <w:sz w:val="24"/>
                <w:szCs w:val="24"/>
              </w:rPr>
            </w:pPr>
            <w:r w:rsidRPr="0012146A">
              <w:rPr>
                <w:rFonts w:asciiTheme="minorHAnsi" w:hAnsiTheme="minorHAnsi" w:cstheme="minorHAnsi"/>
                <w:color w:val="0070C0"/>
                <w:sz w:val="24"/>
                <w:szCs w:val="24"/>
              </w:rPr>
              <w:t>Pace up with your feedback during the learning process. Giving people feedback on an assessments can also have a big impact on their engagement level so as to actually continue joining other assessments.  The more detailed the feedback is, the better the commitment level you get.  So stay away from faint praise or unclear messages.</w:t>
            </w:r>
          </w:p>
          <w:p w14:paraId="6B2E77ED" w14:textId="77777777" w:rsidR="004C3CFD" w:rsidRPr="0012146A" w:rsidRDefault="004C3CFD" w:rsidP="004C3CFD">
            <w:pPr>
              <w:pStyle w:val="ListParagraph"/>
              <w:numPr>
                <w:ilvl w:val="0"/>
                <w:numId w:val="16"/>
              </w:numPr>
              <w:shd w:val="clear" w:color="auto" w:fill="FFFFFF"/>
              <w:spacing w:after="188"/>
              <w:rPr>
                <w:rFonts w:asciiTheme="minorHAnsi" w:hAnsiTheme="minorHAnsi" w:cstheme="minorHAnsi"/>
                <w:color w:val="0070C0"/>
                <w:sz w:val="24"/>
                <w:szCs w:val="24"/>
              </w:rPr>
            </w:pPr>
            <w:r w:rsidRPr="0012146A">
              <w:rPr>
                <w:rFonts w:asciiTheme="minorHAnsi" w:hAnsiTheme="minorHAnsi" w:cstheme="minorHAnsi"/>
                <w:color w:val="0070C0"/>
                <w:sz w:val="24"/>
                <w:szCs w:val="24"/>
              </w:rPr>
              <w:t xml:space="preserve">Use a Learning Management System (LMS) to give your clients a chance to measure their progress, allowing students to take more responsibility for their own learning. </w:t>
            </w:r>
          </w:p>
          <w:p w14:paraId="70BBAF43" w14:textId="77777777" w:rsidR="004C3CFD" w:rsidRDefault="004C3CFD" w:rsidP="004C3CFD">
            <w:pPr>
              <w:pStyle w:val="ListParagraph"/>
              <w:numPr>
                <w:ilvl w:val="0"/>
                <w:numId w:val="16"/>
              </w:numPr>
              <w:shd w:val="clear" w:color="auto" w:fill="FFFFFF"/>
              <w:spacing w:after="188"/>
              <w:rPr>
                <w:rFonts w:asciiTheme="minorHAnsi" w:hAnsiTheme="minorHAnsi" w:cstheme="minorHAnsi"/>
                <w:color w:val="0070C0"/>
                <w:sz w:val="24"/>
                <w:szCs w:val="24"/>
              </w:rPr>
            </w:pPr>
            <w:r w:rsidRPr="0012146A">
              <w:rPr>
                <w:rStyle w:val="Strong"/>
                <w:rFonts w:asciiTheme="minorHAnsi" w:hAnsiTheme="minorHAnsi" w:cstheme="minorHAnsi"/>
                <w:b w:val="0"/>
                <w:bCs w:val="0"/>
                <w:color w:val="0070C0"/>
                <w:sz w:val="24"/>
                <w:szCs w:val="24"/>
              </w:rPr>
              <w:t>Walk your clients through their learning plan.  Allow your learners to choose</w:t>
            </w:r>
            <w:r w:rsidRPr="0012146A">
              <w:rPr>
                <w:rFonts w:asciiTheme="minorHAnsi" w:hAnsiTheme="minorHAnsi" w:cstheme="minorHAnsi"/>
                <w:color w:val="0070C0"/>
                <w:sz w:val="24"/>
                <w:szCs w:val="24"/>
              </w:rPr>
              <w:t xml:space="preserve"> best path for them to complete their training requirements.</w:t>
            </w:r>
          </w:p>
          <w:p w14:paraId="4BD35703" w14:textId="77777777" w:rsidR="004C3CFD" w:rsidRDefault="004C3CFD" w:rsidP="004C3CFD">
            <w:pPr>
              <w:pStyle w:val="ListParagraph"/>
              <w:spacing w:after="188"/>
              <w:ind w:left="0"/>
              <w:rPr>
                <w:rFonts w:asciiTheme="minorHAnsi" w:hAnsiTheme="minorHAnsi" w:cstheme="minorHAnsi"/>
                <w:color w:val="0070C0"/>
                <w:sz w:val="24"/>
                <w:szCs w:val="24"/>
              </w:rPr>
            </w:pPr>
          </w:p>
        </w:tc>
        <w:tc>
          <w:tcPr>
            <w:tcW w:w="4050" w:type="dxa"/>
          </w:tcPr>
          <w:p w14:paraId="58CA1FE9" w14:textId="77777777" w:rsidR="004C3CFD" w:rsidRDefault="004C3CFD" w:rsidP="004C3CFD">
            <w:pPr>
              <w:pStyle w:val="ListParagraph"/>
              <w:spacing w:after="188"/>
              <w:ind w:left="0"/>
              <w:rPr>
                <w:rFonts w:asciiTheme="minorHAnsi" w:hAnsiTheme="minorHAnsi" w:cstheme="minorHAnsi"/>
                <w:color w:val="0070C0"/>
                <w:sz w:val="24"/>
                <w:szCs w:val="24"/>
              </w:rPr>
            </w:pPr>
          </w:p>
          <w:p w14:paraId="2466035E" w14:textId="77777777" w:rsidR="00857FC0" w:rsidRDefault="00857FC0" w:rsidP="004C3CFD">
            <w:pPr>
              <w:pStyle w:val="ListParagraph"/>
              <w:spacing w:after="188"/>
              <w:ind w:left="0"/>
              <w:rPr>
                <w:rFonts w:asciiTheme="minorHAnsi" w:hAnsiTheme="minorHAnsi" w:cstheme="minorHAnsi"/>
                <w:color w:val="0070C0"/>
                <w:sz w:val="24"/>
                <w:szCs w:val="24"/>
              </w:rPr>
            </w:pPr>
          </w:p>
          <w:p w14:paraId="0F640788" w14:textId="77777777" w:rsidR="00857FC0" w:rsidRDefault="00857FC0" w:rsidP="004C3CFD">
            <w:pPr>
              <w:pStyle w:val="ListParagraph"/>
              <w:spacing w:after="188"/>
              <w:ind w:left="0"/>
              <w:rPr>
                <w:rFonts w:asciiTheme="minorHAnsi" w:hAnsiTheme="minorHAnsi" w:cstheme="minorHAnsi"/>
                <w:color w:val="0070C0"/>
                <w:sz w:val="24"/>
                <w:szCs w:val="24"/>
              </w:rPr>
            </w:pPr>
          </w:p>
          <w:p w14:paraId="096ED54A" w14:textId="77777777" w:rsidR="00857FC0" w:rsidRDefault="00857FC0" w:rsidP="004C3CFD">
            <w:pPr>
              <w:pStyle w:val="ListParagraph"/>
              <w:spacing w:after="188"/>
              <w:ind w:left="0"/>
              <w:rPr>
                <w:rFonts w:asciiTheme="minorHAnsi" w:hAnsiTheme="minorHAnsi" w:cstheme="minorHAnsi"/>
                <w:color w:val="0070C0"/>
                <w:sz w:val="24"/>
                <w:szCs w:val="24"/>
              </w:rPr>
            </w:pPr>
          </w:p>
          <w:p w14:paraId="23DB593F" w14:textId="77777777" w:rsidR="00857FC0" w:rsidRDefault="00857FC0" w:rsidP="004C3CFD">
            <w:pPr>
              <w:pStyle w:val="ListParagraph"/>
              <w:spacing w:after="188"/>
              <w:ind w:left="0"/>
              <w:rPr>
                <w:rFonts w:asciiTheme="minorHAnsi" w:hAnsiTheme="minorHAnsi" w:cstheme="minorHAnsi"/>
                <w:color w:val="0070C0"/>
                <w:sz w:val="24"/>
                <w:szCs w:val="24"/>
              </w:rPr>
            </w:pPr>
          </w:p>
          <w:p w14:paraId="05BDF20C" w14:textId="3E7687E6" w:rsidR="00857FC0" w:rsidRDefault="00857FC0" w:rsidP="00857FC0">
            <w:pPr>
              <w:pStyle w:val="ListParagraph"/>
              <w:spacing w:after="188"/>
              <w:ind w:left="0"/>
              <w:jc w:val="center"/>
              <w:rPr>
                <w:rFonts w:asciiTheme="minorHAnsi" w:hAnsiTheme="minorHAnsi" w:cstheme="minorHAnsi"/>
                <w:color w:val="0070C0"/>
                <w:sz w:val="24"/>
                <w:szCs w:val="24"/>
              </w:rPr>
            </w:pPr>
            <w:r>
              <w:rPr>
                <w:rFonts w:asciiTheme="minorHAnsi" w:hAnsiTheme="minorHAnsi" w:cstheme="minorHAnsi"/>
                <w:noProof/>
                <w:color w:val="0070C0"/>
                <w:sz w:val="24"/>
                <w:szCs w:val="24"/>
              </w:rPr>
              <w:drawing>
                <wp:inline distT="0" distB="0" distL="0" distR="0" wp14:anchorId="64486888" wp14:editId="570CCB80">
                  <wp:extent cx="2216150" cy="2216150"/>
                  <wp:effectExtent l="95250" t="95250" r="88900" b="88900"/>
                  <wp:docPr id="15" name="Picture 15" descr="A picture containing covered, photo, many, bu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nline-education-training-design-concept-vector.jpg"/>
                          <pic:cNvPicPr/>
                        </pic:nvPicPr>
                        <pic:blipFill>
                          <a:blip r:embed="rId12">
                            <a:extLst>
                              <a:ext uri="{28A0092B-C50C-407E-A947-70E740481C1C}">
                                <a14:useLocalDpi xmlns:a14="http://schemas.microsoft.com/office/drawing/2010/main" val="0"/>
                              </a:ext>
                            </a:extLst>
                          </a:blip>
                          <a:stretch>
                            <a:fillRect/>
                          </a:stretch>
                        </pic:blipFill>
                        <pic:spPr>
                          <a:xfrm rot="277860">
                            <a:off x="0" y="0"/>
                            <a:ext cx="2216150" cy="2216150"/>
                          </a:xfrm>
                          <a:prstGeom prst="rect">
                            <a:avLst/>
                          </a:prstGeom>
                        </pic:spPr>
                      </pic:pic>
                    </a:graphicData>
                  </a:graphic>
                </wp:inline>
              </w:drawing>
            </w:r>
          </w:p>
        </w:tc>
      </w:tr>
    </w:tbl>
    <w:p w14:paraId="59597AC5" w14:textId="77777777" w:rsidR="004C3CFD" w:rsidRPr="0012146A" w:rsidRDefault="004C3CFD" w:rsidP="004C3CFD">
      <w:pPr>
        <w:pStyle w:val="ListParagraph"/>
        <w:shd w:val="clear" w:color="auto" w:fill="FFFFFF"/>
        <w:spacing w:after="188"/>
        <w:ind w:left="1080"/>
        <w:rPr>
          <w:rFonts w:asciiTheme="minorHAnsi" w:hAnsiTheme="minorHAnsi" w:cstheme="minorHAnsi"/>
          <w:color w:val="0070C0"/>
          <w:sz w:val="24"/>
          <w:szCs w:val="24"/>
        </w:rPr>
      </w:pPr>
    </w:p>
    <w:sectPr w:rsidR="004C3CFD" w:rsidRPr="0012146A" w:rsidSect="00C72281">
      <w:headerReference w:type="even" r:id="rId13"/>
      <w:headerReference w:type="default" r:id="rId14"/>
      <w:footerReference w:type="default" r:id="rId15"/>
      <w:headerReference w:type="first" r:id="rId16"/>
      <w:pgSz w:w="12240" w:h="15840"/>
      <w:pgMar w:top="1440" w:right="720" w:bottom="144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2B2F" w14:textId="77777777" w:rsidR="00042AF3" w:rsidRDefault="00042AF3" w:rsidP="00EE2B15">
      <w:r>
        <w:separator/>
      </w:r>
    </w:p>
  </w:endnote>
  <w:endnote w:type="continuationSeparator" w:id="0">
    <w:p w14:paraId="52EB27B8" w14:textId="77777777" w:rsidR="00042AF3" w:rsidRDefault="00042AF3" w:rsidP="00EE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s Cyc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1A16" w14:textId="4E362718" w:rsidR="00C72281" w:rsidRDefault="00C72281">
    <w:pPr>
      <w:pStyle w:val="Footer"/>
    </w:pPr>
    <w:r>
      <w:rPr>
        <w:rStyle w:val="Strong"/>
        <w:rFonts w:ascii="News Cycle" w:hAnsi="News Cycle"/>
        <w:color w:val="2A2A2A"/>
        <w:shd w:val="clear" w:color="auto" w:fill="FFFFFF"/>
      </w:rPr>
      <w:t>TRAINER'S BOX® Free Resources</w:t>
    </w:r>
    <w:r>
      <w:ptab w:relativeTo="margin" w:alignment="center" w:leader="none"/>
    </w:r>
    <w:hyperlink r:id="rId1" w:history="1">
      <w:r w:rsidR="00D00FC7">
        <w:rPr>
          <w:rStyle w:val="Hyperlink"/>
        </w:rPr>
        <w:t>www.trainersbox.net</w:t>
      </w:r>
    </w:hyperlink>
    <w:r w:rsidR="00D00FC7">
      <w:rPr>
        <w:rStyle w:val="Hyperlink"/>
      </w:rPr>
      <w:t xml:space="preserve">                                            </w:t>
    </w:r>
  </w:p>
  <w:p w14:paraId="735FE6B9" w14:textId="55095AD2" w:rsidR="002B1853" w:rsidRDefault="00D00FC7">
    <w:pPr>
      <w:pStyle w:val="Footer"/>
    </w:pPr>
    <w:r>
      <w:t>All Copyrights Reserved</w:t>
    </w:r>
    <w:r>
      <w:t xml:space="preserve"> </w:t>
    </w:r>
    <w:r w:rsidR="00C72281">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D41D" w14:textId="77777777" w:rsidR="00042AF3" w:rsidRDefault="00042AF3" w:rsidP="00EE2B15">
      <w:bookmarkStart w:id="0" w:name="_Hlk58225439"/>
      <w:bookmarkEnd w:id="0"/>
      <w:r>
        <w:separator/>
      </w:r>
    </w:p>
  </w:footnote>
  <w:footnote w:type="continuationSeparator" w:id="0">
    <w:p w14:paraId="65B29581" w14:textId="77777777" w:rsidR="00042AF3" w:rsidRDefault="00042AF3" w:rsidP="00EE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13B0" w14:textId="7879F48C" w:rsidR="002B1853" w:rsidRDefault="00042AF3">
    <w:pPr>
      <w:pStyle w:val="Header"/>
    </w:pPr>
    <w:r>
      <w:rPr>
        <w:noProof/>
      </w:rPr>
      <w:pict w14:anchorId="79A78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08079" o:spid="_x0000_s2050" type="#_x0000_t75" style="position:absolute;margin-left:0;margin-top:0;width:548.95pt;height:548.95pt;z-index:-251657216;mso-position-horizontal:center;mso-position-horizontal-relative:margin;mso-position-vertical:center;mso-position-vertical-relative:margin" o:allowincell="f">
          <v:imagedata r:id="rId1" o:title="online-education-training-design-concept-vect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176331"/>
      <w:docPartObj>
        <w:docPartGallery w:val="Page Numbers (Top of Page)"/>
        <w:docPartUnique/>
      </w:docPartObj>
    </w:sdtPr>
    <w:sdtEndPr>
      <w:rPr>
        <w:noProof/>
      </w:rPr>
    </w:sdtEndPr>
    <w:sdtContent>
      <w:p w14:paraId="3EA1947D" w14:textId="187DAE72" w:rsidR="00C72281" w:rsidRDefault="00C72281">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47C9F869" w14:textId="1424C920" w:rsidR="00C72281" w:rsidRDefault="00541AE1">
        <w:pPr>
          <w:pStyle w:val="Header"/>
          <w:jc w:val="center"/>
          <w:rPr>
            <w:noProof/>
          </w:rPr>
        </w:pPr>
        <w:r>
          <w:rPr>
            <w:noProof/>
          </w:rPr>
          <w:drawing>
            <wp:anchor distT="0" distB="0" distL="114300" distR="114300" simplePos="0" relativeHeight="251662336" behindDoc="0" locked="0" layoutInCell="1" allowOverlap="1" wp14:anchorId="60873815" wp14:editId="7597959C">
              <wp:simplePos x="0" y="0"/>
              <wp:positionH relativeFrom="column">
                <wp:posOffset>246380</wp:posOffset>
              </wp:positionH>
              <wp:positionV relativeFrom="paragraph">
                <wp:posOffset>80010</wp:posOffset>
              </wp:positionV>
              <wp:extent cx="1080135" cy="360045"/>
              <wp:effectExtent l="0" t="0" r="5715" b="1905"/>
              <wp:wrapThrough wrapText="bothSides">
                <wp:wrapPolygon edited="0">
                  <wp:start x="0" y="0"/>
                  <wp:lineTo x="0" y="20571"/>
                  <wp:lineTo x="21333" y="20571"/>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r-s-box-logo-without-text.jpeg"/>
                      <pic:cNvPicPr/>
                    </pic:nvPicPr>
                    <pic:blipFill>
                      <a:blip r:embed="rId1">
                        <a:extLst>
                          <a:ext uri="{28A0092B-C50C-407E-A947-70E740481C1C}">
                            <a14:useLocalDpi xmlns:a14="http://schemas.microsoft.com/office/drawing/2010/main" val="0"/>
                          </a:ext>
                        </a:extLst>
                      </a:blip>
                      <a:stretch>
                        <a:fillRect/>
                      </a:stretch>
                    </pic:blipFill>
                    <pic:spPr>
                      <a:xfrm>
                        <a:off x="0" y="0"/>
                        <a:ext cx="1080135" cy="360045"/>
                      </a:xfrm>
                      <a:prstGeom prst="rect">
                        <a:avLst/>
                      </a:prstGeom>
                    </pic:spPr>
                  </pic:pic>
                </a:graphicData>
              </a:graphic>
              <wp14:sizeRelH relativeFrom="margin">
                <wp14:pctWidth>0</wp14:pctWidth>
              </wp14:sizeRelH>
            </wp:anchor>
          </w:drawing>
        </w:r>
        <w:r w:rsidR="007A05BA">
          <w:rPr>
            <w:noProof/>
          </w:rPr>
          <mc:AlternateContent>
            <mc:Choice Requires="wps">
              <w:drawing>
                <wp:anchor distT="0" distB="0" distL="114300" distR="114300" simplePos="0" relativeHeight="251661312" behindDoc="0" locked="0" layoutInCell="1" allowOverlap="1" wp14:anchorId="0555D81A" wp14:editId="510CCA3E">
                  <wp:simplePos x="0" y="0"/>
                  <wp:positionH relativeFrom="margin">
                    <wp:posOffset>376555</wp:posOffset>
                  </wp:positionH>
                  <wp:positionV relativeFrom="paragraph">
                    <wp:posOffset>54610</wp:posOffset>
                  </wp:positionV>
                  <wp:extent cx="1304925" cy="238125"/>
                  <wp:effectExtent l="0" t="0" r="9525" b="9525"/>
                  <wp:wrapThrough wrapText="bothSides">
                    <wp:wrapPolygon edited="0">
                      <wp:start x="0" y="0"/>
                      <wp:lineTo x="0" y="20736"/>
                      <wp:lineTo x="21442" y="20736"/>
                      <wp:lineTo x="21442"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23E21" w14:textId="2D5A04CA" w:rsidR="007A05BA" w:rsidRDefault="007A05BA" w:rsidP="007A05BA">
                              <w:bookmarkStart w:id="1" w:name="_Hlk58225434"/>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55D81A" id="Rectangle 1" o:spid="_x0000_s1026" style="position:absolute;left:0;text-align:left;margin-left:29.65pt;margin-top:4.3pt;width:102.7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" stroked="f">
                  <v:textbox>
                    <w:txbxContent>
                      <w:p w14:paraId="32D23E21" w14:textId="2D5A04CA" w:rsidR="007A05BA" w:rsidRDefault="007A05BA" w:rsidP="007A05BA">
                        <w:bookmarkStart w:id="2" w:name="_Hlk58225434"/>
                        <w:bookmarkEnd w:id="2"/>
                      </w:p>
                    </w:txbxContent>
                  </v:textbox>
                  <w10:wrap type="through" anchorx="margin"/>
                </v:rect>
              </w:pict>
            </mc:Fallback>
          </mc:AlternateContent>
        </w:r>
      </w:p>
      <w:p w14:paraId="0C826CC1" w14:textId="582EBD66" w:rsidR="00C72281" w:rsidRDefault="00C72281" w:rsidP="00C72281">
        <w:pPr>
          <w:pStyle w:val="Header"/>
          <w:jc w:val="right"/>
        </w:pPr>
        <w:r>
          <w:rPr>
            <w:noProof/>
          </w:rPr>
          <w:t xml:space="preserve">Smartest Guide </w:t>
        </w:r>
        <w:r w:rsidR="00AC2EF9">
          <w:rPr>
            <w:noProof/>
          </w:rPr>
          <w:t>to Engage Your Clients Online</w:t>
        </w:r>
      </w:p>
    </w:sdtContent>
  </w:sdt>
  <w:p w14:paraId="636541A8" w14:textId="2764E00A" w:rsidR="00EE2B15" w:rsidRDefault="00042AF3">
    <w:pPr>
      <w:pStyle w:val="Header"/>
    </w:pPr>
    <w:r>
      <w:rPr>
        <w:noProof/>
        <w:sz w:val="22"/>
      </w:rPr>
      <w:pict w14:anchorId="1C3E5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08080" o:spid="_x0000_s2051" type="#_x0000_t75" style="position:absolute;margin-left:0;margin-top:0;width:548.95pt;height:548.95pt;z-index:-251656192;mso-position-horizontal:center;mso-position-horizontal-relative:margin;mso-position-vertical:center;mso-position-vertical-relative:margin" o:allowincell="f">
          <v:imagedata r:id="rId2" o:title="online-education-training-design-concept-vecto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AAC1" w14:textId="08375583" w:rsidR="002B1853" w:rsidRDefault="00042AF3">
    <w:pPr>
      <w:pStyle w:val="Header"/>
    </w:pPr>
    <w:r>
      <w:rPr>
        <w:noProof/>
      </w:rPr>
      <w:pict w14:anchorId="4DD82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08078" o:spid="_x0000_s2049" type="#_x0000_t75" style="position:absolute;margin-left:0;margin-top:0;width:548.95pt;height:548.95pt;z-index:-251658240;mso-position-horizontal:center;mso-position-horizontal-relative:margin;mso-position-vertical:center;mso-position-vertical-relative:margin" o:allowincell="f">
          <v:imagedata r:id="rId1" o:title="online-education-training-design-concept-vect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CF25F91"/>
    <w:multiLevelType w:val="multilevel"/>
    <w:tmpl w:val="0F0A36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4358D"/>
    <w:multiLevelType w:val="hybridMultilevel"/>
    <w:tmpl w:val="28686900"/>
    <w:lvl w:ilvl="0" w:tplc="73C02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55956"/>
    <w:multiLevelType w:val="hybridMultilevel"/>
    <w:tmpl w:val="FBC8AF32"/>
    <w:lvl w:ilvl="0" w:tplc="73C02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46271"/>
    <w:multiLevelType w:val="hybridMultilevel"/>
    <w:tmpl w:val="9D101D7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E3CA5"/>
    <w:multiLevelType w:val="hybridMultilevel"/>
    <w:tmpl w:val="9B06D35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E201D"/>
    <w:multiLevelType w:val="multilevel"/>
    <w:tmpl w:val="3B3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63EB5"/>
    <w:multiLevelType w:val="multilevel"/>
    <w:tmpl w:val="E766FBF4"/>
    <w:lvl w:ilvl="0">
      <w:start w:val="1"/>
      <w:numFmt w:val="bullet"/>
      <w:lvlText w:val="✓"/>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81028A"/>
    <w:multiLevelType w:val="hybridMultilevel"/>
    <w:tmpl w:val="369452DC"/>
    <w:lvl w:ilvl="0" w:tplc="73C02F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0905E2"/>
    <w:multiLevelType w:val="hybridMultilevel"/>
    <w:tmpl w:val="CFCAFDA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F4876"/>
    <w:multiLevelType w:val="hybridMultilevel"/>
    <w:tmpl w:val="F1F6F92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A7F0C"/>
    <w:multiLevelType w:val="multilevel"/>
    <w:tmpl w:val="7ADC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E51C6"/>
    <w:multiLevelType w:val="hybridMultilevel"/>
    <w:tmpl w:val="C3AA062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E6AE2"/>
    <w:multiLevelType w:val="hybridMultilevel"/>
    <w:tmpl w:val="6D34E25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268B2"/>
    <w:multiLevelType w:val="multilevel"/>
    <w:tmpl w:val="6420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EF2081"/>
    <w:multiLevelType w:val="hybridMultilevel"/>
    <w:tmpl w:val="7EDE98CE"/>
    <w:lvl w:ilvl="0" w:tplc="73C02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C5D70"/>
    <w:multiLevelType w:val="multilevel"/>
    <w:tmpl w:val="A072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17"/>
  </w:num>
  <w:num w:numId="5">
    <w:abstractNumId w:val="12"/>
  </w:num>
  <w:num w:numId="6">
    <w:abstractNumId w:val="11"/>
  </w:num>
  <w:num w:numId="7">
    <w:abstractNumId w:val="6"/>
  </w:num>
  <w:num w:numId="8">
    <w:abstractNumId w:val="14"/>
  </w:num>
  <w:num w:numId="9">
    <w:abstractNumId w:val="5"/>
  </w:num>
  <w:num w:numId="10">
    <w:abstractNumId w:val="15"/>
  </w:num>
  <w:num w:numId="11">
    <w:abstractNumId w:val="8"/>
  </w:num>
  <w:num w:numId="12">
    <w:abstractNumId w:val="16"/>
  </w:num>
  <w:num w:numId="13">
    <w:abstractNumId w:val="3"/>
  </w:num>
  <w:num w:numId="14">
    <w:abstractNumId w:val="4"/>
  </w:num>
  <w:num w:numId="15">
    <w:abstractNumId w:val="2"/>
  </w:num>
  <w:num w:numId="16">
    <w:abstractNumId w:val="9"/>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ytDS2NDc0sTAwsjRV0lEKTi0uzszPAykwrAUAMtgT3ywAAAA="/>
  </w:docVars>
  <w:rsids>
    <w:rsidRoot w:val="00EE2B15"/>
    <w:rsid w:val="00042AF3"/>
    <w:rsid w:val="000D18AF"/>
    <w:rsid w:val="000F3172"/>
    <w:rsid w:val="0012146A"/>
    <w:rsid w:val="00150D20"/>
    <w:rsid w:val="00195264"/>
    <w:rsid w:val="001E46DE"/>
    <w:rsid w:val="00245EB5"/>
    <w:rsid w:val="002729E9"/>
    <w:rsid w:val="00274576"/>
    <w:rsid w:val="00276BBE"/>
    <w:rsid w:val="002B1853"/>
    <w:rsid w:val="002C0B9E"/>
    <w:rsid w:val="003017B1"/>
    <w:rsid w:val="00303937"/>
    <w:rsid w:val="00306883"/>
    <w:rsid w:val="003B02B5"/>
    <w:rsid w:val="00414B38"/>
    <w:rsid w:val="004156F8"/>
    <w:rsid w:val="004220B8"/>
    <w:rsid w:val="004A166E"/>
    <w:rsid w:val="004C3CFD"/>
    <w:rsid w:val="004D1B6E"/>
    <w:rsid w:val="005074DC"/>
    <w:rsid w:val="00537EE4"/>
    <w:rsid w:val="00541AE1"/>
    <w:rsid w:val="00591EE9"/>
    <w:rsid w:val="006A6FF5"/>
    <w:rsid w:val="006E0603"/>
    <w:rsid w:val="0076385A"/>
    <w:rsid w:val="007A05BA"/>
    <w:rsid w:val="00857FC0"/>
    <w:rsid w:val="008A56BD"/>
    <w:rsid w:val="008B1959"/>
    <w:rsid w:val="008C5E59"/>
    <w:rsid w:val="008D613A"/>
    <w:rsid w:val="008F478C"/>
    <w:rsid w:val="00941E0C"/>
    <w:rsid w:val="00AC2EF9"/>
    <w:rsid w:val="00AF2E22"/>
    <w:rsid w:val="00B821AF"/>
    <w:rsid w:val="00C72281"/>
    <w:rsid w:val="00C90A48"/>
    <w:rsid w:val="00C93FCD"/>
    <w:rsid w:val="00D00FC7"/>
    <w:rsid w:val="00D16D60"/>
    <w:rsid w:val="00D2049E"/>
    <w:rsid w:val="00D356FF"/>
    <w:rsid w:val="00D431D9"/>
    <w:rsid w:val="00D7042F"/>
    <w:rsid w:val="00E51034"/>
    <w:rsid w:val="00E52EE8"/>
    <w:rsid w:val="00E67566"/>
    <w:rsid w:val="00EC5A84"/>
    <w:rsid w:val="00EE2B15"/>
    <w:rsid w:val="00F22094"/>
    <w:rsid w:val="00FD2B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0F39AC"/>
  <w15:chartTrackingRefBased/>
  <w15:docId w15:val="{F164671F-EF1E-438D-8CB9-D064C414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15"/>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8F478C"/>
    <w:pPr>
      <w:keepNext/>
      <w:keepLines/>
      <w:spacing w:before="24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semiHidden/>
    <w:unhideWhenUsed/>
    <w:qFormat/>
    <w:rsid w:val="008F478C"/>
    <w:pPr>
      <w:keepNext/>
      <w:keepLines/>
      <w:spacing w:before="4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link w:val="Heading3Char"/>
    <w:uiPriority w:val="9"/>
    <w:qFormat/>
    <w:rsid w:val="00591EE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B15"/>
    <w:pPr>
      <w:tabs>
        <w:tab w:val="center" w:pos="4680"/>
        <w:tab w:val="right" w:pos="9360"/>
      </w:tabs>
    </w:pPr>
  </w:style>
  <w:style w:type="character" w:customStyle="1" w:styleId="HeaderChar">
    <w:name w:val="Header Char"/>
    <w:basedOn w:val="DefaultParagraphFont"/>
    <w:link w:val="Header"/>
    <w:uiPriority w:val="99"/>
    <w:rsid w:val="00EE2B15"/>
    <w:rPr>
      <w:rFonts w:ascii="Calibri" w:eastAsia="Calibri" w:hAnsi="Calibri" w:cs="Arial"/>
      <w:sz w:val="20"/>
      <w:szCs w:val="20"/>
    </w:rPr>
  </w:style>
  <w:style w:type="paragraph" w:styleId="Footer">
    <w:name w:val="footer"/>
    <w:basedOn w:val="Normal"/>
    <w:link w:val="FooterChar"/>
    <w:uiPriority w:val="99"/>
    <w:unhideWhenUsed/>
    <w:rsid w:val="00EE2B15"/>
    <w:pPr>
      <w:tabs>
        <w:tab w:val="center" w:pos="4680"/>
        <w:tab w:val="right" w:pos="9360"/>
      </w:tabs>
    </w:pPr>
  </w:style>
  <w:style w:type="character" w:customStyle="1" w:styleId="FooterChar">
    <w:name w:val="Footer Char"/>
    <w:basedOn w:val="DefaultParagraphFont"/>
    <w:link w:val="Footer"/>
    <w:uiPriority w:val="99"/>
    <w:rsid w:val="00EE2B15"/>
    <w:rPr>
      <w:rFonts w:ascii="Calibri" w:eastAsia="Calibri" w:hAnsi="Calibri" w:cs="Arial"/>
      <w:sz w:val="20"/>
      <w:szCs w:val="20"/>
    </w:rPr>
  </w:style>
  <w:style w:type="paragraph" w:styleId="NormalWeb">
    <w:name w:val="Normal (Web)"/>
    <w:basedOn w:val="Normal"/>
    <w:uiPriority w:val="99"/>
    <w:semiHidden/>
    <w:unhideWhenUsed/>
    <w:rsid w:val="00591E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91EE9"/>
    <w:rPr>
      <w:b/>
      <w:bCs/>
    </w:rPr>
  </w:style>
  <w:style w:type="character" w:styleId="Hyperlink">
    <w:name w:val="Hyperlink"/>
    <w:basedOn w:val="DefaultParagraphFont"/>
    <w:uiPriority w:val="99"/>
    <w:unhideWhenUsed/>
    <w:rsid w:val="00591EE9"/>
    <w:rPr>
      <w:color w:val="0000FF"/>
      <w:u w:val="single"/>
    </w:rPr>
  </w:style>
  <w:style w:type="character" w:customStyle="1" w:styleId="Heading3Char">
    <w:name w:val="Heading 3 Char"/>
    <w:basedOn w:val="DefaultParagraphFont"/>
    <w:link w:val="Heading3"/>
    <w:uiPriority w:val="9"/>
    <w:rsid w:val="00591EE9"/>
    <w:rPr>
      <w:rFonts w:ascii="Times New Roman" w:eastAsia="Times New Roman" w:hAnsi="Times New Roman" w:cs="Times New Roman"/>
      <w:b/>
      <w:bCs/>
      <w:sz w:val="27"/>
      <w:szCs w:val="27"/>
    </w:rPr>
  </w:style>
  <w:style w:type="paragraph" w:customStyle="1" w:styleId="recirc-story">
    <w:name w:val="recirc-story"/>
    <w:basedOn w:val="Normal"/>
    <w:rsid w:val="00591EE9"/>
    <w:pPr>
      <w:spacing w:before="100" w:beforeAutospacing="1" w:after="100" w:afterAutospacing="1"/>
    </w:pPr>
    <w:rPr>
      <w:rFonts w:ascii="Times New Roman" w:eastAsia="Times New Roman" w:hAnsi="Times New Roman" w:cs="Times New Roman"/>
      <w:sz w:val="24"/>
      <w:szCs w:val="24"/>
    </w:rPr>
  </w:style>
  <w:style w:type="character" w:customStyle="1" w:styleId="skimlinks-unlinked">
    <w:name w:val="skimlinks-unlinked"/>
    <w:basedOn w:val="DefaultParagraphFont"/>
    <w:rsid w:val="00591EE9"/>
  </w:style>
  <w:style w:type="paragraph" w:customStyle="1" w:styleId="print">
    <w:name w:val="print"/>
    <w:basedOn w:val="Normal"/>
    <w:rsid w:val="00591EE9"/>
    <w:pPr>
      <w:spacing w:before="100" w:beforeAutospacing="1" w:after="100" w:afterAutospacing="1"/>
    </w:pPr>
    <w:rPr>
      <w:rFonts w:ascii="Times New Roman" w:eastAsia="Times New Roman" w:hAnsi="Times New Roman" w:cs="Times New Roman"/>
      <w:sz w:val="24"/>
      <w:szCs w:val="24"/>
    </w:rPr>
  </w:style>
  <w:style w:type="paragraph" w:customStyle="1" w:styleId="corrections">
    <w:name w:val="corrections"/>
    <w:basedOn w:val="Normal"/>
    <w:rsid w:val="00591EE9"/>
    <w:pPr>
      <w:spacing w:before="100" w:beforeAutospacing="1" w:after="100" w:afterAutospacing="1"/>
    </w:pPr>
    <w:rPr>
      <w:rFonts w:ascii="Times New Roman" w:eastAsia="Times New Roman" w:hAnsi="Times New Roman" w:cs="Times New Roman"/>
      <w:sz w:val="24"/>
      <w:szCs w:val="24"/>
    </w:rPr>
  </w:style>
  <w:style w:type="paragraph" w:customStyle="1" w:styleId="no-hover-color">
    <w:name w:val="no-hover-color"/>
    <w:basedOn w:val="Normal"/>
    <w:rsid w:val="00591EE9"/>
    <w:pPr>
      <w:spacing w:before="100" w:beforeAutospacing="1" w:after="100" w:afterAutospacing="1"/>
    </w:pPr>
    <w:rPr>
      <w:rFonts w:ascii="Times New Roman" w:eastAsia="Times New Roman" w:hAnsi="Times New Roman" w:cs="Times New Roman"/>
      <w:sz w:val="24"/>
      <w:szCs w:val="24"/>
    </w:rPr>
  </w:style>
  <w:style w:type="character" w:customStyle="1" w:styleId="vjs-control-text">
    <w:name w:val="vjs-control-text"/>
    <w:basedOn w:val="DefaultParagraphFont"/>
    <w:rsid w:val="00591EE9"/>
  </w:style>
  <w:style w:type="paragraph" w:styleId="ListParagraph">
    <w:name w:val="List Paragraph"/>
    <w:basedOn w:val="Normal"/>
    <w:uiPriority w:val="34"/>
    <w:qFormat/>
    <w:rsid w:val="00941E0C"/>
    <w:pPr>
      <w:ind w:left="720"/>
      <w:contextualSpacing/>
    </w:pPr>
  </w:style>
  <w:style w:type="character" w:customStyle="1" w:styleId="Heading1Char">
    <w:name w:val="Heading 1 Char"/>
    <w:basedOn w:val="DefaultParagraphFont"/>
    <w:link w:val="Heading1"/>
    <w:uiPriority w:val="9"/>
    <w:rsid w:val="008F478C"/>
    <w:rPr>
      <w:rFonts w:asciiTheme="majorHAnsi" w:eastAsiaTheme="majorEastAsia" w:hAnsiTheme="majorHAnsi" w:cstheme="majorBidi"/>
      <w:color w:val="B43412" w:themeColor="accent1" w:themeShade="BF"/>
      <w:sz w:val="32"/>
      <w:szCs w:val="32"/>
    </w:rPr>
  </w:style>
  <w:style w:type="character" w:customStyle="1" w:styleId="Heading2Char">
    <w:name w:val="Heading 2 Char"/>
    <w:basedOn w:val="DefaultParagraphFont"/>
    <w:link w:val="Heading2"/>
    <w:uiPriority w:val="9"/>
    <w:semiHidden/>
    <w:rsid w:val="008F478C"/>
    <w:rPr>
      <w:rFonts w:asciiTheme="majorHAnsi" w:eastAsiaTheme="majorEastAsia" w:hAnsiTheme="majorHAnsi" w:cstheme="majorBidi"/>
      <w:color w:val="B43412" w:themeColor="accent1" w:themeShade="BF"/>
      <w:sz w:val="26"/>
      <w:szCs w:val="26"/>
    </w:rPr>
  </w:style>
  <w:style w:type="table" w:styleId="TableGrid">
    <w:name w:val="Table Grid"/>
    <w:basedOn w:val="TableNormal"/>
    <w:uiPriority w:val="39"/>
    <w:rsid w:val="00FD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303937"/>
    <w:pPr>
      <w:spacing w:after="0" w:line="240" w:lineRule="auto"/>
    </w:pPr>
    <w:tblPr>
      <w:tblStyleRowBandSize w:val="1"/>
      <w:tblStyleColBandSize w:val="1"/>
    </w:tblPr>
    <w:tblStylePr w:type="firstRow">
      <w:rPr>
        <w:b/>
        <w:bCs/>
      </w:rPr>
      <w:tblPr/>
      <w:tcPr>
        <w:tcBorders>
          <w:bottom w:val="single" w:sz="4" w:space="0" w:color="FFD047" w:themeColor="accent5" w:themeTint="99"/>
        </w:tcBorders>
      </w:tcPr>
    </w:tblStylePr>
    <w:tblStylePr w:type="lastRow">
      <w:rPr>
        <w:b/>
        <w:bCs/>
      </w:rPr>
      <w:tblPr/>
      <w:tcPr>
        <w:tcBorders>
          <w:top w:val="sing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character" w:styleId="UnresolvedMention">
    <w:name w:val="Unresolved Mention"/>
    <w:basedOn w:val="DefaultParagraphFont"/>
    <w:uiPriority w:val="99"/>
    <w:semiHidden/>
    <w:unhideWhenUsed/>
    <w:rsid w:val="00C72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9561">
      <w:bodyDiv w:val="1"/>
      <w:marLeft w:val="0"/>
      <w:marRight w:val="0"/>
      <w:marTop w:val="0"/>
      <w:marBottom w:val="0"/>
      <w:divBdr>
        <w:top w:val="none" w:sz="0" w:space="0" w:color="auto"/>
        <w:left w:val="none" w:sz="0" w:space="0" w:color="auto"/>
        <w:bottom w:val="none" w:sz="0" w:space="0" w:color="auto"/>
        <w:right w:val="none" w:sz="0" w:space="0" w:color="auto"/>
      </w:divBdr>
    </w:div>
    <w:div w:id="1161696396">
      <w:bodyDiv w:val="1"/>
      <w:marLeft w:val="0"/>
      <w:marRight w:val="0"/>
      <w:marTop w:val="0"/>
      <w:marBottom w:val="0"/>
      <w:divBdr>
        <w:top w:val="none" w:sz="0" w:space="0" w:color="auto"/>
        <w:left w:val="none" w:sz="0" w:space="0" w:color="auto"/>
        <w:bottom w:val="none" w:sz="0" w:space="0" w:color="auto"/>
        <w:right w:val="none" w:sz="0" w:space="0" w:color="auto"/>
      </w:divBdr>
    </w:div>
    <w:div w:id="1673339225">
      <w:bodyDiv w:val="1"/>
      <w:marLeft w:val="0"/>
      <w:marRight w:val="0"/>
      <w:marTop w:val="0"/>
      <w:marBottom w:val="0"/>
      <w:divBdr>
        <w:top w:val="none" w:sz="0" w:space="0" w:color="auto"/>
        <w:left w:val="none" w:sz="0" w:space="0" w:color="auto"/>
        <w:bottom w:val="none" w:sz="0" w:space="0" w:color="auto"/>
        <w:right w:val="none" w:sz="0" w:space="0" w:color="auto"/>
      </w:divBdr>
      <w:divsChild>
        <w:div w:id="1288779772">
          <w:marLeft w:val="0"/>
          <w:marRight w:val="0"/>
          <w:marTop w:val="0"/>
          <w:marBottom w:val="0"/>
          <w:divBdr>
            <w:top w:val="none" w:sz="0" w:space="0" w:color="auto"/>
            <w:left w:val="none" w:sz="0" w:space="0" w:color="auto"/>
            <w:bottom w:val="none" w:sz="0" w:space="0" w:color="auto"/>
            <w:right w:val="none" w:sz="0" w:space="0" w:color="auto"/>
          </w:divBdr>
          <w:divsChild>
            <w:div w:id="73626567">
              <w:marLeft w:val="0"/>
              <w:marRight w:val="0"/>
              <w:marTop w:val="0"/>
              <w:marBottom w:val="860"/>
              <w:divBdr>
                <w:top w:val="none" w:sz="0" w:space="0" w:color="auto"/>
                <w:left w:val="none" w:sz="0" w:space="0" w:color="auto"/>
                <w:bottom w:val="none" w:sz="0" w:space="0" w:color="auto"/>
                <w:right w:val="none" w:sz="0" w:space="0" w:color="auto"/>
              </w:divBdr>
            </w:div>
          </w:divsChild>
        </w:div>
        <w:div w:id="1511095861">
          <w:marLeft w:val="0"/>
          <w:marRight w:val="0"/>
          <w:marTop w:val="0"/>
          <w:marBottom w:val="0"/>
          <w:divBdr>
            <w:top w:val="none" w:sz="0" w:space="0" w:color="auto"/>
            <w:left w:val="none" w:sz="0" w:space="0" w:color="auto"/>
            <w:bottom w:val="none" w:sz="0" w:space="0" w:color="auto"/>
            <w:right w:val="none" w:sz="0" w:space="0" w:color="auto"/>
          </w:divBdr>
        </w:div>
      </w:divsChild>
    </w:div>
    <w:div w:id="2109692718">
      <w:bodyDiv w:val="1"/>
      <w:marLeft w:val="0"/>
      <w:marRight w:val="0"/>
      <w:marTop w:val="0"/>
      <w:marBottom w:val="0"/>
      <w:divBdr>
        <w:top w:val="none" w:sz="0" w:space="0" w:color="auto"/>
        <w:left w:val="none" w:sz="0" w:space="0" w:color="auto"/>
        <w:bottom w:val="none" w:sz="0" w:space="0" w:color="auto"/>
        <w:right w:val="none" w:sz="0" w:space="0" w:color="auto"/>
      </w:divBdr>
      <w:divsChild>
        <w:div w:id="475608110">
          <w:marLeft w:val="0"/>
          <w:marRight w:val="0"/>
          <w:marTop w:val="0"/>
          <w:marBottom w:val="0"/>
          <w:divBdr>
            <w:top w:val="none" w:sz="0" w:space="0" w:color="auto"/>
            <w:left w:val="none" w:sz="0" w:space="0" w:color="auto"/>
            <w:bottom w:val="none" w:sz="0" w:space="0" w:color="auto"/>
            <w:right w:val="none" w:sz="0" w:space="0" w:color="auto"/>
          </w:divBdr>
          <w:divsChild>
            <w:div w:id="1213078126">
              <w:marLeft w:val="1260"/>
              <w:marRight w:val="720"/>
              <w:marTop w:val="0"/>
              <w:marBottom w:val="0"/>
              <w:divBdr>
                <w:top w:val="none" w:sz="0" w:space="0" w:color="auto"/>
                <w:left w:val="none" w:sz="0" w:space="0" w:color="auto"/>
                <w:bottom w:val="none" w:sz="0" w:space="0" w:color="auto"/>
                <w:right w:val="none" w:sz="0" w:space="0" w:color="auto"/>
              </w:divBdr>
              <w:divsChild>
                <w:div w:id="282002627">
                  <w:marLeft w:val="0"/>
                  <w:marRight w:val="0"/>
                  <w:marTop w:val="240"/>
                  <w:marBottom w:val="0"/>
                  <w:divBdr>
                    <w:top w:val="none" w:sz="0" w:space="0" w:color="auto"/>
                    <w:left w:val="none" w:sz="0" w:space="0" w:color="auto"/>
                    <w:bottom w:val="none" w:sz="0" w:space="0" w:color="auto"/>
                    <w:right w:val="none" w:sz="0" w:space="0" w:color="auto"/>
                  </w:divBdr>
                  <w:divsChild>
                    <w:div w:id="168327280">
                      <w:marLeft w:val="0"/>
                      <w:marRight w:val="0"/>
                      <w:marTop w:val="0"/>
                      <w:marBottom w:val="0"/>
                      <w:divBdr>
                        <w:top w:val="none" w:sz="0" w:space="0" w:color="auto"/>
                        <w:left w:val="none" w:sz="0" w:space="0" w:color="auto"/>
                        <w:bottom w:val="none" w:sz="0" w:space="0" w:color="auto"/>
                        <w:right w:val="none" w:sz="0" w:space="0" w:color="auto"/>
                      </w:divBdr>
                      <w:divsChild>
                        <w:div w:id="1849102240">
                          <w:marLeft w:val="0"/>
                          <w:marRight w:val="0"/>
                          <w:marTop w:val="0"/>
                          <w:marBottom w:val="0"/>
                          <w:divBdr>
                            <w:top w:val="none" w:sz="0" w:space="0" w:color="auto"/>
                            <w:left w:val="none" w:sz="0" w:space="0" w:color="auto"/>
                            <w:bottom w:val="single" w:sz="6" w:space="0" w:color="EBEBEB"/>
                            <w:right w:val="none" w:sz="0" w:space="0" w:color="auto"/>
                          </w:divBdr>
                          <w:divsChild>
                            <w:div w:id="8357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6459">
                      <w:marLeft w:val="0"/>
                      <w:marRight w:val="0"/>
                      <w:marTop w:val="0"/>
                      <w:marBottom w:val="0"/>
                      <w:divBdr>
                        <w:top w:val="none" w:sz="0" w:space="0" w:color="auto"/>
                        <w:left w:val="none" w:sz="0" w:space="0" w:color="auto"/>
                        <w:bottom w:val="none" w:sz="0" w:space="0" w:color="auto"/>
                        <w:right w:val="none" w:sz="0" w:space="0" w:color="auto"/>
                      </w:divBdr>
                    </w:div>
                    <w:div w:id="975138980">
                      <w:marLeft w:val="0"/>
                      <w:marRight w:val="0"/>
                      <w:marTop w:val="0"/>
                      <w:marBottom w:val="0"/>
                      <w:divBdr>
                        <w:top w:val="none" w:sz="0" w:space="0" w:color="auto"/>
                        <w:left w:val="none" w:sz="0" w:space="0" w:color="auto"/>
                        <w:bottom w:val="none" w:sz="0" w:space="0" w:color="auto"/>
                        <w:right w:val="none" w:sz="0" w:space="0" w:color="auto"/>
                      </w:divBdr>
                    </w:div>
                    <w:div w:id="121968178">
                      <w:marLeft w:val="0"/>
                      <w:marRight w:val="0"/>
                      <w:marTop w:val="0"/>
                      <w:marBottom w:val="0"/>
                      <w:divBdr>
                        <w:top w:val="none" w:sz="0" w:space="0" w:color="auto"/>
                        <w:left w:val="none" w:sz="0" w:space="0" w:color="auto"/>
                        <w:bottom w:val="none" w:sz="0" w:space="0" w:color="auto"/>
                        <w:right w:val="none" w:sz="0" w:space="0" w:color="auto"/>
                      </w:divBdr>
                      <w:divsChild>
                        <w:div w:id="750542142">
                          <w:marLeft w:val="0"/>
                          <w:marRight w:val="0"/>
                          <w:marTop w:val="0"/>
                          <w:marBottom w:val="0"/>
                          <w:divBdr>
                            <w:top w:val="none" w:sz="0" w:space="0" w:color="auto"/>
                            <w:left w:val="none" w:sz="0" w:space="0" w:color="auto"/>
                            <w:bottom w:val="none" w:sz="0" w:space="0" w:color="auto"/>
                            <w:right w:val="none" w:sz="0" w:space="0" w:color="auto"/>
                          </w:divBdr>
                          <w:divsChild>
                            <w:div w:id="1158960112">
                              <w:marLeft w:val="0"/>
                              <w:marRight w:val="0"/>
                              <w:marTop w:val="0"/>
                              <w:marBottom w:val="0"/>
                              <w:divBdr>
                                <w:top w:val="none" w:sz="0" w:space="0" w:color="auto"/>
                                <w:left w:val="none" w:sz="0" w:space="0" w:color="auto"/>
                                <w:bottom w:val="none" w:sz="0" w:space="0" w:color="auto"/>
                                <w:right w:val="none" w:sz="0" w:space="0" w:color="auto"/>
                              </w:divBdr>
                              <w:divsChild>
                                <w:div w:id="21473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9990">
                          <w:marLeft w:val="0"/>
                          <w:marRight w:val="0"/>
                          <w:marTop w:val="0"/>
                          <w:marBottom w:val="0"/>
                          <w:divBdr>
                            <w:top w:val="none" w:sz="0" w:space="0" w:color="auto"/>
                            <w:left w:val="none" w:sz="0" w:space="0" w:color="auto"/>
                            <w:bottom w:val="none" w:sz="0" w:space="0" w:color="auto"/>
                            <w:right w:val="none" w:sz="0" w:space="0" w:color="auto"/>
                          </w:divBdr>
                          <w:divsChild>
                            <w:div w:id="11731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5386">
                      <w:marLeft w:val="0"/>
                      <w:marRight w:val="0"/>
                      <w:marTop w:val="180"/>
                      <w:marBottom w:val="180"/>
                      <w:divBdr>
                        <w:top w:val="none" w:sz="0" w:space="0" w:color="auto"/>
                        <w:left w:val="none" w:sz="0" w:space="0" w:color="auto"/>
                        <w:bottom w:val="single" w:sz="6" w:space="0" w:color="E2E2E2"/>
                        <w:right w:val="none" w:sz="0" w:space="0" w:color="auto"/>
                      </w:divBdr>
                    </w:div>
                  </w:divsChild>
                </w:div>
              </w:divsChild>
            </w:div>
            <w:div w:id="127892599">
              <w:marLeft w:val="0"/>
              <w:marRight w:val="0"/>
              <w:marTop w:val="0"/>
              <w:marBottom w:val="0"/>
              <w:divBdr>
                <w:top w:val="none" w:sz="0" w:space="0" w:color="auto"/>
                <w:left w:val="none" w:sz="0" w:space="0" w:color="auto"/>
                <w:bottom w:val="none" w:sz="0" w:space="0" w:color="auto"/>
                <w:right w:val="none" w:sz="0" w:space="0" w:color="auto"/>
              </w:divBdr>
              <w:divsChild>
                <w:div w:id="376585644">
                  <w:marLeft w:val="0"/>
                  <w:marRight w:val="0"/>
                  <w:marTop w:val="0"/>
                  <w:marBottom w:val="0"/>
                  <w:divBdr>
                    <w:top w:val="none" w:sz="0" w:space="0" w:color="auto"/>
                    <w:left w:val="none" w:sz="0" w:space="0" w:color="auto"/>
                    <w:bottom w:val="none" w:sz="0" w:space="0" w:color="auto"/>
                    <w:right w:val="none" w:sz="0" w:space="0" w:color="auto"/>
                  </w:divBdr>
                  <w:divsChild>
                    <w:div w:id="1409769059">
                      <w:marLeft w:val="0"/>
                      <w:marRight w:val="0"/>
                      <w:marTop w:val="0"/>
                      <w:marBottom w:val="0"/>
                      <w:divBdr>
                        <w:top w:val="none" w:sz="0" w:space="0" w:color="auto"/>
                        <w:left w:val="none" w:sz="0" w:space="0" w:color="auto"/>
                        <w:bottom w:val="none" w:sz="0" w:space="0" w:color="auto"/>
                        <w:right w:val="none" w:sz="0" w:space="0" w:color="auto"/>
                      </w:divBdr>
                      <w:divsChild>
                        <w:div w:id="1960725128">
                          <w:marLeft w:val="0"/>
                          <w:marRight w:val="0"/>
                          <w:marTop w:val="0"/>
                          <w:marBottom w:val="0"/>
                          <w:divBdr>
                            <w:top w:val="none" w:sz="0" w:space="0" w:color="auto"/>
                            <w:left w:val="none" w:sz="0" w:space="0" w:color="auto"/>
                            <w:bottom w:val="none" w:sz="0" w:space="0" w:color="auto"/>
                            <w:right w:val="none" w:sz="0" w:space="0" w:color="auto"/>
                          </w:divBdr>
                          <w:divsChild>
                            <w:div w:id="20738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trainersbox.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Custom 8">
      <a:dk1>
        <a:srgbClr val="FF0000"/>
      </a:dk1>
      <a:lt1>
        <a:srgbClr val="000000"/>
      </a:lt1>
      <a:dk2>
        <a:srgbClr val="505046"/>
      </a:dk2>
      <a:lt2>
        <a:srgbClr val="EEECE1"/>
      </a:lt2>
      <a:accent1>
        <a:srgbClr val="E84C22"/>
      </a:accent1>
      <a:accent2>
        <a:srgbClr val="FF0000"/>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E816-07E7-4C3D-9700-473C267D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Trainers Box</dc:creator>
  <cp:keywords/>
  <dc:description/>
  <cp:lastModifiedBy>Mohamed Salama</cp:lastModifiedBy>
  <cp:revision>3</cp:revision>
  <dcterms:created xsi:type="dcterms:W3CDTF">2020-12-07T07:50:00Z</dcterms:created>
  <dcterms:modified xsi:type="dcterms:W3CDTF">2021-05-23T04:58:00Z</dcterms:modified>
</cp:coreProperties>
</file>