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4D1A" w14:textId="77777777" w:rsidR="00143526" w:rsidRDefault="00143526">
      <w:pPr>
        <w:pStyle w:val="NormalWeb"/>
        <w:rPr>
          <w:rFonts w:asciiTheme="minorHAnsi" w:hAnsiTheme="minorHAnsi" w:cs="Tahoma"/>
          <w:b/>
          <w:bCs/>
        </w:rPr>
      </w:pPr>
    </w:p>
    <w:p w14:paraId="1407B9C9" w14:textId="77777777" w:rsidR="00143526" w:rsidRDefault="0090399D">
      <w:pPr>
        <w:pStyle w:val="NormalWeb"/>
        <w:rPr>
          <w:rFonts w:asciiTheme="minorHAnsi" w:hAnsiTheme="minorHAnsi" w:cs="Tahoma"/>
          <w:b/>
          <w:bCs/>
        </w:rPr>
      </w:pPr>
      <w:r>
        <w:rPr>
          <w:rFonts w:asciiTheme="minorHAnsi" w:hAnsiTheme="minorHAnsi" w:cs="Tahoma"/>
          <w:b/>
          <w:bCs/>
        </w:rPr>
        <w:t>Time: 10 minutes</w:t>
      </w:r>
    </w:p>
    <w:p w14:paraId="076F179C" w14:textId="77777777" w:rsidR="00143526" w:rsidRDefault="0090399D">
      <w:pPr>
        <w:pStyle w:val="NormalWeb"/>
        <w:rPr>
          <w:rFonts w:asciiTheme="minorHAnsi" w:hAnsiTheme="minorHAnsi" w:cs="Tahoma"/>
          <w:bCs/>
        </w:rPr>
      </w:pPr>
      <w:r>
        <w:rPr>
          <w:rFonts w:asciiTheme="minorHAnsi" w:hAnsiTheme="minorHAnsi" w:cs="Tahoma"/>
          <w:b/>
          <w:bCs/>
        </w:rPr>
        <w:t xml:space="preserve">Objective: </w:t>
      </w:r>
      <w:r>
        <w:rPr>
          <w:rFonts w:asciiTheme="minorHAnsi" w:hAnsiTheme="minorHAnsi" w:cs="Tahoma"/>
          <w:bCs/>
        </w:rPr>
        <w:t>This quick test is crucial to understand your behavioral patterns and the quality of relationships you build with others.</w:t>
      </w:r>
    </w:p>
    <w:p w14:paraId="4BE96901" w14:textId="77777777" w:rsidR="00143526" w:rsidRDefault="00143526">
      <w:pPr>
        <w:pStyle w:val="NormalWeb"/>
        <w:rPr>
          <w:rFonts w:asciiTheme="minorHAnsi" w:hAnsiTheme="minorHAnsi" w:cs="Tahoma"/>
        </w:rPr>
      </w:pPr>
    </w:p>
    <w:p w14:paraId="546E2115" w14:textId="77777777" w:rsidR="00143526" w:rsidRDefault="0090399D">
      <w:pPr>
        <w:pStyle w:val="NormalWeb"/>
        <w:rPr>
          <w:rFonts w:asciiTheme="minorHAnsi" w:hAnsiTheme="minorHAnsi" w:cs="Tahoma"/>
          <w:b/>
        </w:rPr>
      </w:pPr>
      <w:r>
        <w:rPr>
          <w:rFonts w:asciiTheme="minorHAnsi" w:hAnsiTheme="minorHAnsi" w:cs="Tahoma"/>
          <w:b/>
        </w:rPr>
        <w:t>1. Do you believe you are ‘less’ than others in some way?</w:t>
      </w:r>
    </w:p>
    <w:p w14:paraId="1FF7F4AD" w14:textId="77777777" w:rsidR="00143526" w:rsidRDefault="0090399D">
      <w:pPr>
        <w:pStyle w:val="NormalWeb"/>
        <w:numPr>
          <w:ilvl w:val="1"/>
          <w:numId w:val="1"/>
        </w:numPr>
        <w:spacing w:before="280" w:after="0"/>
        <w:rPr>
          <w:rFonts w:asciiTheme="minorHAnsi" w:hAnsiTheme="minorHAnsi" w:cs="Tahoma"/>
        </w:rPr>
      </w:pPr>
      <w:r>
        <w:rPr>
          <w:rFonts w:asciiTheme="minorHAnsi" w:hAnsiTheme="minorHAnsi" w:cs="Tahoma"/>
        </w:rPr>
        <w:t>No, never</w:t>
      </w:r>
    </w:p>
    <w:p w14:paraId="067266B8" w14:textId="77777777" w:rsidR="00143526" w:rsidRDefault="0090399D">
      <w:pPr>
        <w:pStyle w:val="NormalWeb"/>
        <w:numPr>
          <w:ilvl w:val="1"/>
          <w:numId w:val="1"/>
        </w:numPr>
        <w:spacing w:before="280" w:after="0"/>
        <w:rPr>
          <w:rFonts w:asciiTheme="minorHAnsi" w:hAnsiTheme="minorHAnsi" w:cs="Tahoma"/>
        </w:rPr>
      </w:pPr>
      <w:r>
        <w:rPr>
          <w:rFonts w:asciiTheme="minorHAnsi" w:hAnsiTheme="minorHAnsi" w:cs="Tahoma"/>
        </w:rPr>
        <w:t>Yes, somewhat</w:t>
      </w:r>
    </w:p>
    <w:p w14:paraId="6DDB5A76" w14:textId="77777777" w:rsidR="00143526" w:rsidRDefault="0090399D">
      <w:pPr>
        <w:pStyle w:val="NormalWeb"/>
        <w:numPr>
          <w:ilvl w:val="1"/>
          <w:numId w:val="1"/>
        </w:numPr>
        <w:rPr>
          <w:rFonts w:asciiTheme="minorHAnsi" w:hAnsiTheme="minorHAnsi" w:cs="Tahoma"/>
        </w:rPr>
      </w:pPr>
      <w:r>
        <w:rPr>
          <w:rFonts w:asciiTheme="minorHAnsi" w:hAnsiTheme="minorHAnsi" w:cs="Tahoma"/>
        </w:rPr>
        <w:t>Yes, in many ways</w:t>
      </w:r>
    </w:p>
    <w:p w14:paraId="132A54DC" w14:textId="77777777" w:rsidR="00143526" w:rsidRDefault="0090399D">
      <w:pPr>
        <w:pStyle w:val="NormalWeb"/>
        <w:rPr>
          <w:rFonts w:asciiTheme="minorHAnsi" w:hAnsiTheme="minorHAnsi" w:cs="Tahoma"/>
          <w:b/>
        </w:rPr>
      </w:pPr>
      <w:r>
        <w:rPr>
          <w:rFonts w:asciiTheme="minorHAnsi" w:hAnsiTheme="minorHAnsi" w:cs="Tahoma"/>
          <w:b/>
        </w:rPr>
        <w:t>2. Do you worry what other people think of you?</w:t>
      </w:r>
    </w:p>
    <w:p w14:paraId="5A06364A" w14:textId="77777777" w:rsidR="00143526" w:rsidRDefault="0090399D">
      <w:pPr>
        <w:pStyle w:val="NormalWeb"/>
        <w:numPr>
          <w:ilvl w:val="1"/>
          <w:numId w:val="2"/>
        </w:numPr>
        <w:spacing w:before="280" w:after="0"/>
        <w:rPr>
          <w:rFonts w:asciiTheme="minorHAnsi" w:hAnsiTheme="minorHAnsi" w:cs="Tahoma"/>
        </w:rPr>
      </w:pPr>
      <w:r>
        <w:rPr>
          <w:rFonts w:asciiTheme="minorHAnsi" w:hAnsiTheme="minorHAnsi" w:cs="Tahoma"/>
        </w:rPr>
        <w:t>No, usually</w:t>
      </w:r>
    </w:p>
    <w:p w14:paraId="3B5DA1D4" w14:textId="77777777" w:rsidR="00143526" w:rsidRDefault="0090399D">
      <w:pPr>
        <w:pStyle w:val="NormalWeb"/>
        <w:numPr>
          <w:ilvl w:val="1"/>
          <w:numId w:val="2"/>
        </w:numPr>
        <w:spacing w:before="280" w:after="0"/>
        <w:rPr>
          <w:rFonts w:asciiTheme="minorHAnsi" w:hAnsiTheme="minorHAnsi" w:cs="Tahoma"/>
        </w:rPr>
      </w:pPr>
      <w:r>
        <w:rPr>
          <w:rFonts w:asciiTheme="minorHAnsi" w:hAnsiTheme="minorHAnsi" w:cs="Tahoma"/>
        </w:rPr>
        <w:t>Yes, somewhat</w:t>
      </w:r>
    </w:p>
    <w:p w14:paraId="12161FE7" w14:textId="77777777" w:rsidR="00143526" w:rsidRDefault="0090399D">
      <w:pPr>
        <w:pStyle w:val="NormalWeb"/>
        <w:numPr>
          <w:ilvl w:val="1"/>
          <w:numId w:val="2"/>
        </w:numPr>
        <w:rPr>
          <w:rFonts w:asciiTheme="minorHAnsi" w:hAnsiTheme="minorHAnsi" w:cs="Tahoma"/>
        </w:rPr>
      </w:pPr>
      <w:r>
        <w:rPr>
          <w:rFonts w:asciiTheme="minorHAnsi" w:hAnsiTheme="minorHAnsi" w:cs="Tahoma"/>
        </w:rPr>
        <w:t>Yes, always</w:t>
      </w:r>
    </w:p>
    <w:p w14:paraId="75D2AB3E" w14:textId="77777777" w:rsidR="00143526" w:rsidRDefault="0090399D">
      <w:pPr>
        <w:pStyle w:val="NormalWeb"/>
        <w:rPr>
          <w:rFonts w:asciiTheme="minorHAnsi" w:hAnsiTheme="minorHAnsi" w:cs="Tahoma"/>
          <w:b/>
        </w:rPr>
      </w:pPr>
      <w:r>
        <w:rPr>
          <w:rFonts w:asciiTheme="minorHAnsi" w:hAnsiTheme="minorHAnsi" w:cs="Tahoma"/>
        </w:rPr>
        <w:t xml:space="preserve"> </w:t>
      </w:r>
      <w:r>
        <w:rPr>
          <w:rFonts w:asciiTheme="minorHAnsi" w:hAnsiTheme="minorHAnsi" w:cs="Tahoma"/>
          <w:b/>
        </w:rPr>
        <w:t>3. Does criticism agitate you?</w:t>
      </w:r>
    </w:p>
    <w:p w14:paraId="2E0070EC" w14:textId="77777777" w:rsidR="00143526" w:rsidRDefault="0090399D">
      <w:pPr>
        <w:pStyle w:val="NormalWeb"/>
        <w:numPr>
          <w:ilvl w:val="1"/>
          <w:numId w:val="3"/>
        </w:numPr>
        <w:spacing w:before="280" w:after="0"/>
        <w:rPr>
          <w:rFonts w:asciiTheme="minorHAnsi" w:hAnsiTheme="minorHAnsi" w:cs="Tahoma"/>
        </w:rPr>
      </w:pPr>
      <w:r>
        <w:rPr>
          <w:rFonts w:asciiTheme="minorHAnsi" w:hAnsiTheme="minorHAnsi" w:cs="Tahoma"/>
        </w:rPr>
        <w:t>No, this doesn’t sound like me</w:t>
      </w:r>
    </w:p>
    <w:p w14:paraId="61F8C9E6" w14:textId="77777777" w:rsidR="00143526" w:rsidRDefault="0090399D">
      <w:pPr>
        <w:pStyle w:val="NormalWeb"/>
        <w:numPr>
          <w:ilvl w:val="1"/>
          <w:numId w:val="3"/>
        </w:numPr>
        <w:spacing w:before="280" w:after="0"/>
        <w:rPr>
          <w:rFonts w:asciiTheme="minorHAnsi" w:hAnsiTheme="minorHAnsi" w:cs="Tahoma"/>
        </w:rPr>
      </w:pPr>
      <w:r>
        <w:rPr>
          <w:rFonts w:asciiTheme="minorHAnsi" w:hAnsiTheme="minorHAnsi" w:cs="Tahoma"/>
        </w:rPr>
        <w:t>Yes, but not much</w:t>
      </w:r>
    </w:p>
    <w:p w14:paraId="2066774A" w14:textId="77777777" w:rsidR="00143526" w:rsidRDefault="0090399D">
      <w:pPr>
        <w:pStyle w:val="NormalWeb"/>
        <w:numPr>
          <w:ilvl w:val="1"/>
          <w:numId w:val="3"/>
        </w:numPr>
        <w:rPr>
          <w:rFonts w:asciiTheme="minorHAnsi" w:hAnsiTheme="minorHAnsi" w:cs="Tahoma"/>
        </w:rPr>
      </w:pPr>
      <w:r>
        <w:rPr>
          <w:rFonts w:asciiTheme="minorHAnsi" w:hAnsiTheme="minorHAnsi" w:cs="Tahoma"/>
        </w:rPr>
        <w:t>Yes, I can’t bear with being criticized</w:t>
      </w:r>
    </w:p>
    <w:p w14:paraId="15FB1998" w14:textId="77777777" w:rsidR="00143526" w:rsidRDefault="0090399D">
      <w:pPr>
        <w:pStyle w:val="NormalWeb"/>
        <w:rPr>
          <w:rFonts w:asciiTheme="minorHAnsi" w:hAnsiTheme="minorHAnsi" w:cs="Tahoma"/>
          <w:b/>
        </w:rPr>
      </w:pPr>
      <w:r>
        <w:rPr>
          <w:rFonts w:asciiTheme="minorHAnsi" w:hAnsiTheme="minorHAnsi" w:cs="Tahoma"/>
          <w:b/>
        </w:rPr>
        <w:t xml:space="preserve"> 4. Are you nervous around people that who are im</w:t>
      </w:r>
      <w:r>
        <w:rPr>
          <w:rFonts w:asciiTheme="minorHAnsi" w:hAnsiTheme="minorHAnsi" w:cs="Tahoma"/>
          <w:b/>
        </w:rPr>
        <w:t>portant to you because you want them to like and accept you?</w:t>
      </w:r>
    </w:p>
    <w:p w14:paraId="5D11892D" w14:textId="77777777" w:rsidR="00143526" w:rsidRDefault="0090399D">
      <w:pPr>
        <w:pStyle w:val="NormalWeb"/>
        <w:numPr>
          <w:ilvl w:val="1"/>
          <w:numId w:val="10"/>
        </w:numPr>
        <w:spacing w:before="280" w:after="0"/>
        <w:rPr>
          <w:rFonts w:asciiTheme="minorHAnsi" w:hAnsiTheme="minorHAnsi" w:cs="Tahoma"/>
        </w:rPr>
      </w:pPr>
      <w:r>
        <w:rPr>
          <w:rFonts w:asciiTheme="minorHAnsi" w:hAnsiTheme="minorHAnsi" w:cs="Tahoma"/>
        </w:rPr>
        <w:t>No, never</w:t>
      </w:r>
    </w:p>
    <w:p w14:paraId="04C85C97" w14:textId="77777777" w:rsidR="00143526" w:rsidRDefault="0090399D">
      <w:pPr>
        <w:pStyle w:val="NormalWeb"/>
        <w:numPr>
          <w:ilvl w:val="1"/>
          <w:numId w:val="10"/>
        </w:numPr>
        <w:spacing w:before="280" w:after="0"/>
      </w:pPr>
      <w:r>
        <w:rPr>
          <w:rFonts w:asciiTheme="minorHAnsi" w:hAnsiTheme="minorHAnsi" w:cs="Tahoma"/>
        </w:rPr>
        <w:t>Yes, somewhat</w:t>
      </w:r>
    </w:p>
    <w:p w14:paraId="1594CD26" w14:textId="77777777" w:rsidR="00143526" w:rsidRDefault="0090399D">
      <w:pPr>
        <w:pStyle w:val="NormalWeb"/>
        <w:numPr>
          <w:ilvl w:val="1"/>
          <w:numId w:val="10"/>
        </w:numPr>
        <w:rPr>
          <w:rFonts w:asciiTheme="minorHAnsi" w:hAnsiTheme="minorHAnsi" w:cs="Tahoma"/>
        </w:rPr>
      </w:pPr>
      <w:r>
        <w:rPr>
          <w:rFonts w:asciiTheme="minorHAnsi" w:hAnsiTheme="minorHAnsi" w:cs="Tahoma"/>
        </w:rPr>
        <w:t>Yes, absolutely</w:t>
      </w:r>
    </w:p>
    <w:p w14:paraId="088ED871" w14:textId="77777777" w:rsidR="00143526" w:rsidRDefault="0090399D">
      <w:pPr>
        <w:pStyle w:val="NormalWeb"/>
        <w:rPr>
          <w:rFonts w:asciiTheme="minorHAnsi" w:hAnsiTheme="minorHAnsi" w:cs="Tahoma"/>
          <w:b/>
        </w:rPr>
      </w:pPr>
      <w:r>
        <w:rPr>
          <w:rFonts w:asciiTheme="minorHAnsi" w:hAnsiTheme="minorHAnsi" w:cs="Tahoma"/>
          <w:b/>
        </w:rPr>
        <w:t xml:space="preserve"> 5. Do you think positively about yourself?</w:t>
      </w:r>
    </w:p>
    <w:p w14:paraId="6B120BEA" w14:textId="77777777" w:rsidR="00143526" w:rsidRDefault="0090399D">
      <w:pPr>
        <w:pStyle w:val="NormalWeb"/>
        <w:numPr>
          <w:ilvl w:val="1"/>
          <w:numId w:val="4"/>
        </w:numPr>
        <w:spacing w:before="280" w:after="0"/>
        <w:rPr>
          <w:rFonts w:asciiTheme="minorHAnsi" w:hAnsiTheme="minorHAnsi" w:cs="Tahoma"/>
        </w:rPr>
      </w:pPr>
      <w:r>
        <w:rPr>
          <w:rFonts w:asciiTheme="minorHAnsi" w:hAnsiTheme="minorHAnsi" w:cs="Tahoma"/>
        </w:rPr>
        <w:t>Rarely</w:t>
      </w:r>
    </w:p>
    <w:p w14:paraId="2E5FF7EF" w14:textId="77777777" w:rsidR="00143526" w:rsidRDefault="0090399D">
      <w:pPr>
        <w:pStyle w:val="NormalWeb"/>
        <w:numPr>
          <w:ilvl w:val="1"/>
          <w:numId w:val="4"/>
        </w:numPr>
        <w:spacing w:before="280" w:after="0"/>
        <w:rPr>
          <w:rFonts w:asciiTheme="minorHAnsi" w:hAnsiTheme="minorHAnsi" w:cs="Tahoma"/>
        </w:rPr>
      </w:pPr>
      <w:r>
        <w:rPr>
          <w:rFonts w:asciiTheme="minorHAnsi" w:hAnsiTheme="minorHAnsi" w:cs="Tahoma"/>
        </w:rPr>
        <w:t>Sometimes</w:t>
      </w:r>
    </w:p>
    <w:p w14:paraId="32B76344" w14:textId="77777777" w:rsidR="00143526" w:rsidRDefault="0090399D">
      <w:pPr>
        <w:pStyle w:val="NormalWeb"/>
        <w:numPr>
          <w:ilvl w:val="1"/>
          <w:numId w:val="4"/>
        </w:numPr>
        <w:rPr>
          <w:rFonts w:asciiTheme="minorHAnsi" w:hAnsiTheme="minorHAnsi" w:cs="Tahoma"/>
        </w:rPr>
      </w:pPr>
      <w:r>
        <w:rPr>
          <w:rFonts w:asciiTheme="minorHAnsi" w:hAnsiTheme="minorHAnsi" w:cs="Tahoma"/>
        </w:rPr>
        <w:t>Often</w:t>
      </w:r>
    </w:p>
    <w:p w14:paraId="40680092" w14:textId="77777777" w:rsidR="00143526" w:rsidRDefault="0090399D">
      <w:pPr>
        <w:pStyle w:val="NormalWeb"/>
        <w:rPr>
          <w:rFonts w:asciiTheme="minorHAnsi" w:hAnsiTheme="minorHAnsi" w:cs="Tahoma"/>
          <w:b/>
        </w:rPr>
      </w:pPr>
      <w:r>
        <w:rPr>
          <w:rFonts w:asciiTheme="minorHAnsi" w:hAnsiTheme="minorHAnsi" w:cs="Tahoma"/>
        </w:rPr>
        <w:t xml:space="preserve"> </w:t>
      </w:r>
      <w:r>
        <w:rPr>
          <w:rFonts w:asciiTheme="minorHAnsi" w:hAnsiTheme="minorHAnsi" w:cs="Tahoma"/>
          <w:b/>
        </w:rPr>
        <w:t>6. Is eye contact easy for you while you speak to people?</w:t>
      </w:r>
    </w:p>
    <w:p w14:paraId="70EAA4D9" w14:textId="77777777" w:rsidR="00143526" w:rsidRDefault="0090399D">
      <w:pPr>
        <w:pStyle w:val="NormalWeb"/>
        <w:numPr>
          <w:ilvl w:val="1"/>
          <w:numId w:val="5"/>
        </w:numPr>
        <w:spacing w:before="280" w:after="0"/>
        <w:rPr>
          <w:rFonts w:asciiTheme="minorHAnsi" w:hAnsiTheme="minorHAnsi" w:cs="Tahoma"/>
        </w:rPr>
      </w:pPr>
      <w:r>
        <w:rPr>
          <w:rFonts w:asciiTheme="minorHAnsi" w:hAnsiTheme="minorHAnsi" w:cs="Tahoma"/>
        </w:rPr>
        <w:t xml:space="preserve">No, this makes me feel </w:t>
      </w:r>
      <w:r>
        <w:rPr>
          <w:rFonts w:asciiTheme="minorHAnsi" w:hAnsiTheme="minorHAnsi" w:cs="Tahoma"/>
        </w:rPr>
        <w:t>nervous and distracted</w:t>
      </w:r>
    </w:p>
    <w:p w14:paraId="74C3016E" w14:textId="77777777" w:rsidR="00143526" w:rsidRDefault="0090399D">
      <w:pPr>
        <w:pStyle w:val="NormalWeb"/>
        <w:numPr>
          <w:ilvl w:val="1"/>
          <w:numId w:val="5"/>
        </w:numPr>
        <w:spacing w:before="280" w:after="0"/>
        <w:rPr>
          <w:rFonts w:asciiTheme="minorHAnsi" w:hAnsiTheme="minorHAnsi" w:cs="Tahoma"/>
        </w:rPr>
      </w:pPr>
      <w:r>
        <w:rPr>
          <w:rFonts w:asciiTheme="minorHAnsi" w:hAnsiTheme="minorHAnsi" w:cs="Tahoma"/>
        </w:rPr>
        <w:t>Sometimes, it depends</w:t>
      </w:r>
    </w:p>
    <w:p w14:paraId="781AC8AD" w14:textId="77777777" w:rsidR="00143526" w:rsidRDefault="0090399D">
      <w:pPr>
        <w:pStyle w:val="NormalWeb"/>
        <w:numPr>
          <w:ilvl w:val="1"/>
          <w:numId w:val="5"/>
        </w:numPr>
        <w:rPr>
          <w:rFonts w:asciiTheme="minorHAnsi" w:hAnsiTheme="minorHAnsi" w:cs="Tahoma"/>
        </w:rPr>
      </w:pPr>
      <w:r>
        <w:rPr>
          <w:rFonts w:asciiTheme="minorHAnsi" w:hAnsiTheme="minorHAnsi" w:cs="Tahoma"/>
        </w:rPr>
        <w:t>Yes, always</w:t>
      </w:r>
    </w:p>
    <w:p w14:paraId="36918E75" w14:textId="77777777" w:rsidR="00143526" w:rsidRDefault="0090399D">
      <w:pPr>
        <w:pStyle w:val="NormalWeb"/>
        <w:rPr>
          <w:rFonts w:asciiTheme="minorHAnsi" w:hAnsiTheme="minorHAnsi" w:cs="Tahoma"/>
          <w:b/>
        </w:rPr>
      </w:pPr>
      <w:r>
        <w:rPr>
          <w:rFonts w:asciiTheme="minorHAnsi" w:hAnsiTheme="minorHAnsi" w:cs="Tahoma"/>
        </w:rPr>
        <w:lastRenderedPageBreak/>
        <w:t xml:space="preserve"> </w:t>
      </w:r>
      <w:r>
        <w:rPr>
          <w:rFonts w:asciiTheme="minorHAnsi" w:hAnsiTheme="minorHAnsi" w:cs="Tahoma"/>
          <w:b/>
        </w:rPr>
        <w:t>7. Do you feel nervous and irritated when speaking to a group of people you don't know?</w:t>
      </w:r>
    </w:p>
    <w:p w14:paraId="0912F0DB" w14:textId="77777777" w:rsidR="00143526" w:rsidRDefault="0090399D">
      <w:pPr>
        <w:pStyle w:val="NormalWeb"/>
        <w:numPr>
          <w:ilvl w:val="1"/>
          <w:numId w:val="6"/>
        </w:numPr>
        <w:spacing w:before="280" w:after="0"/>
        <w:rPr>
          <w:rFonts w:asciiTheme="minorHAnsi" w:hAnsiTheme="minorHAnsi" w:cs="Tahoma"/>
        </w:rPr>
      </w:pPr>
      <w:r>
        <w:rPr>
          <w:rFonts w:asciiTheme="minorHAnsi" w:hAnsiTheme="minorHAnsi" w:cs="Tahoma"/>
        </w:rPr>
        <w:t>Yes, I get overwhelmed</w:t>
      </w:r>
    </w:p>
    <w:p w14:paraId="36AEA693" w14:textId="77777777" w:rsidR="00143526" w:rsidRDefault="0090399D">
      <w:pPr>
        <w:pStyle w:val="NormalWeb"/>
        <w:numPr>
          <w:ilvl w:val="1"/>
          <w:numId w:val="6"/>
        </w:numPr>
        <w:spacing w:before="280" w:after="0"/>
        <w:rPr>
          <w:rFonts w:asciiTheme="minorHAnsi" w:hAnsiTheme="minorHAnsi" w:cs="Tahoma"/>
        </w:rPr>
      </w:pPr>
      <w:r>
        <w:rPr>
          <w:rFonts w:asciiTheme="minorHAnsi" w:hAnsiTheme="minorHAnsi" w:cs="Tahoma"/>
        </w:rPr>
        <w:t>Yes, sometimes</w:t>
      </w:r>
    </w:p>
    <w:p w14:paraId="653924E6" w14:textId="77777777" w:rsidR="00143526" w:rsidRDefault="0090399D">
      <w:pPr>
        <w:pStyle w:val="NormalWeb"/>
        <w:numPr>
          <w:ilvl w:val="1"/>
          <w:numId w:val="6"/>
        </w:numPr>
        <w:rPr>
          <w:rFonts w:asciiTheme="minorHAnsi" w:hAnsiTheme="minorHAnsi" w:cs="Tahoma"/>
        </w:rPr>
      </w:pPr>
      <w:r>
        <w:rPr>
          <w:rFonts w:asciiTheme="minorHAnsi" w:hAnsiTheme="minorHAnsi" w:cs="Tahoma"/>
        </w:rPr>
        <w:t>No, it’s fine</w:t>
      </w:r>
    </w:p>
    <w:p w14:paraId="5C49810A" w14:textId="77777777" w:rsidR="00143526" w:rsidRDefault="0090399D">
      <w:pPr>
        <w:pStyle w:val="NormalWeb"/>
        <w:rPr>
          <w:rFonts w:asciiTheme="minorHAnsi" w:hAnsiTheme="minorHAnsi" w:cs="Tahoma"/>
          <w:b/>
        </w:rPr>
      </w:pPr>
      <w:r>
        <w:rPr>
          <w:rFonts w:asciiTheme="minorHAnsi" w:hAnsiTheme="minorHAnsi" w:cs="Tahoma"/>
        </w:rPr>
        <w:t xml:space="preserve"> </w:t>
      </w:r>
      <w:r>
        <w:rPr>
          <w:rFonts w:asciiTheme="minorHAnsi" w:hAnsiTheme="minorHAnsi" w:cs="Tahoma"/>
          <w:b/>
        </w:rPr>
        <w:t>8. Are you satisfied with the person you've turned out to</w:t>
      </w:r>
      <w:r>
        <w:rPr>
          <w:rFonts w:asciiTheme="minorHAnsi" w:hAnsiTheme="minorHAnsi" w:cs="Tahoma"/>
          <w:b/>
        </w:rPr>
        <w:t xml:space="preserve"> be so far?</w:t>
      </w:r>
    </w:p>
    <w:p w14:paraId="0AE855A5" w14:textId="77777777" w:rsidR="00143526" w:rsidRDefault="0090399D">
      <w:pPr>
        <w:pStyle w:val="NormalWeb"/>
        <w:numPr>
          <w:ilvl w:val="1"/>
          <w:numId w:val="7"/>
        </w:numPr>
        <w:spacing w:before="280" w:after="0"/>
        <w:rPr>
          <w:rFonts w:asciiTheme="minorHAnsi" w:hAnsiTheme="minorHAnsi" w:cs="Tahoma"/>
        </w:rPr>
      </w:pPr>
      <w:r>
        <w:rPr>
          <w:rFonts w:asciiTheme="minorHAnsi" w:hAnsiTheme="minorHAnsi" w:cs="Tahoma"/>
        </w:rPr>
        <w:t>No, I feel frustrated</w:t>
      </w:r>
    </w:p>
    <w:p w14:paraId="0E2A5BD5" w14:textId="77777777" w:rsidR="00143526" w:rsidRDefault="0090399D">
      <w:pPr>
        <w:pStyle w:val="NormalWeb"/>
        <w:numPr>
          <w:ilvl w:val="1"/>
          <w:numId w:val="7"/>
        </w:numPr>
        <w:spacing w:before="280" w:after="0"/>
        <w:rPr>
          <w:rFonts w:asciiTheme="minorHAnsi" w:hAnsiTheme="minorHAnsi" w:cs="Tahoma"/>
        </w:rPr>
      </w:pPr>
      <w:r>
        <w:rPr>
          <w:rFonts w:asciiTheme="minorHAnsi" w:hAnsiTheme="minorHAnsi" w:cs="Tahoma"/>
        </w:rPr>
        <w:t>Yes, but barely</w:t>
      </w:r>
    </w:p>
    <w:p w14:paraId="0A11B966" w14:textId="77777777" w:rsidR="00143526" w:rsidRDefault="0090399D">
      <w:pPr>
        <w:pStyle w:val="NormalWeb"/>
        <w:numPr>
          <w:ilvl w:val="1"/>
          <w:numId w:val="7"/>
        </w:numPr>
        <w:rPr>
          <w:rFonts w:asciiTheme="minorHAnsi" w:hAnsiTheme="minorHAnsi" w:cs="Tahoma"/>
        </w:rPr>
      </w:pPr>
      <w:r>
        <w:rPr>
          <w:rFonts w:asciiTheme="minorHAnsi" w:hAnsiTheme="minorHAnsi" w:cs="Tahoma"/>
        </w:rPr>
        <w:t>Sure</w:t>
      </w:r>
    </w:p>
    <w:p w14:paraId="65022850" w14:textId="77777777" w:rsidR="00143526" w:rsidRDefault="0090399D">
      <w:pPr>
        <w:pStyle w:val="NormalWeb"/>
        <w:rPr>
          <w:rFonts w:asciiTheme="minorHAnsi" w:hAnsiTheme="minorHAnsi" w:cs="Tahoma"/>
          <w:b/>
        </w:rPr>
      </w:pPr>
      <w:r>
        <w:rPr>
          <w:rFonts w:asciiTheme="minorHAnsi" w:hAnsiTheme="minorHAnsi" w:cs="Tahoma"/>
          <w:b/>
        </w:rPr>
        <w:t xml:space="preserve"> 9. Do you need constant validation from others to feel good about yourself?</w:t>
      </w:r>
    </w:p>
    <w:p w14:paraId="1ED16FFD" w14:textId="77777777" w:rsidR="00143526" w:rsidRDefault="0090399D">
      <w:pPr>
        <w:pStyle w:val="NormalWeb"/>
        <w:numPr>
          <w:ilvl w:val="1"/>
          <w:numId w:val="8"/>
        </w:numPr>
        <w:spacing w:before="280" w:after="0"/>
        <w:rPr>
          <w:rFonts w:asciiTheme="minorHAnsi" w:hAnsiTheme="minorHAnsi" w:cs="Tahoma"/>
        </w:rPr>
      </w:pPr>
      <w:r>
        <w:rPr>
          <w:rFonts w:asciiTheme="minorHAnsi" w:hAnsiTheme="minorHAnsi" w:cs="Tahoma"/>
        </w:rPr>
        <w:t>Definitely</w:t>
      </w:r>
    </w:p>
    <w:p w14:paraId="63C1F81A" w14:textId="77777777" w:rsidR="00143526" w:rsidRDefault="0090399D">
      <w:pPr>
        <w:pStyle w:val="NormalWeb"/>
        <w:numPr>
          <w:ilvl w:val="1"/>
          <w:numId w:val="8"/>
        </w:numPr>
        <w:spacing w:before="280" w:after="0"/>
        <w:rPr>
          <w:rFonts w:asciiTheme="minorHAnsi" w:hAnsiTheme="minorHAnsi" w:cs="Tahoma"/>
        </w:rPr>
      </w:pPr>
      <w:r>
        <w:rPr>
          <w:rFonts w:asciiTheme="minorHAnsi" w:hAnsiTheme="minorHAnsi" w:cs="Tahoma"/>
        </w:rPr>
        <w:t>At times, yes</w:t>
      </w:r>
    </w:p>
    <w:p w14:paraId="2357EA51" w14:textId="77777777" w:rsidR="00143526" w:rsidRDefault="0090399D">
      <w:pPr>
        <w:pStyle w:val="NormalWeb"/>
        <w:numPr>
          <w:ilvl w:val="1"/>
          <w:numId w:val="8"/>
        </w:numPr>
        <w:rPr>
          <w:rFonts w:asciiTheme="minorHAnsi" w:hAnsiTheme="minorHAnsi" w:cs="Tahoma"/>
        </w:rPr>
      </w:pPr>
      <w:r>
        <w:rPr>
          <w:rFonts w:asciiTheme="minorHAnsi" w:hAnsiTheme="minorHAnsi" w:cs="Tahoma"/>
        </w:rPr>
        <w:t>No, I feel good about myself anyhow</w:t>
      </w:r>
    </w:p>
    <w:p w14:paraId="7EC4FC57" w14:textId="77777777" w:rsidR="00143526" w:rsidRDefault="0090399D">
      <w:pPr>
        <w:pStyle w:val="NormalWeb"/>
        <w:rPr>
          <w:rFonts w:asciiTheme="minorHAnsi" w:hAnsiTheme="minorHAnsi" w:cs="Tahoma"/>
          <w:b/>
        </w:rPr>
      </w:pPr>
      <w:r>
        <w:rPr>
          <w:rFonts w:asciiTheme="minorHAnsi" w:hAnsiTheme="minorHAnsi" w:cs="Tahoma"/>
          <w:b/>
        </w:rPr>
        <w:t xml:space="preserve"> 10. You think your self-esteem is…?</w:t>
      </w:r>
    </w:p>
    <w:p w14:paraId="66118A6B" w14:textId="77777777" w:rsidR="00143526" w:rsidRDefault="0090399D">
      <w:pPr>
        <w:pStyle w:val="NormalWeb"/>
        <w:numPr>
          <w:ilvl w:val="1"/>
          <w:numId w:val="9"/>
        </w:numPr>
        <w:spacing w:before="280" w:after="0"/>
        <w:rPr>
          <w:rFonts w:asciiTheme="minorHAnsi" w:hAnsiTheme="minorHAnsi" w:cs="Tahoma"/>
        </w:rPr>
      </w:pPr>
      <w:r>
        <w:rPr>
          <w:rFonts w:asciiTheme="minorHAnsi" w:hAnsiTheme="minorHAnsi" w:cs="Tahoma"/>
        </w:rPr>
        <w:t>Very low</w:t>
      </w:r>
    </w:p>
    <w:p w14:paraId="49F80B9A" w14:textId="77777777" w:rsidR="00143526" w:rsidRDefault="0090399D">
      <w:pPr>
        <w:pStyle w:val="NormalWeb"/>
        <w:numPr>
          <w:ilvl w:val="1"/>
          <w:numId w:val="9"/>
        </w:numPr>
        <w:spacing w:before="280" w:after="0"/>
        <w:rPr>
          <w:rFonts w:asciiTheme="minorHAnsi" w:hAnsiTheme="minorHAnsi" w:cs="Tahoma"/>
        </w:rPr>
      </w:pPr>
      <w:r>
        <w:rPr>
          <w:rFonts w:asciiTheme="minorHAnsi" w:hAnsiTheme="minorHAnsi" w:cs="Tahoma"/>
        </w:rPr>
        <w:t>Moderate</w:t>
      </w:r>
    </w:p>
    <w:p w14:paraId="4BE1FFE4" w14:textId="77777777" w:rsidR="00143526" w:rsidRDefault="0090399D">
      <w:pPr>
        <w:pStyle w:val="NormalWeb"/>
        <w:numPr>
          <w:ilvl w:val="1"/>
          <w:numId w:val="9"/>
        </w:numPr>
        <w:rPr>
          <w:rFonts w:asciiTheme="minorHAnsi" w:hAnsiTheme="minorHAnsi" w:cs="Tahoma"/>
        </w:rPr>
      </w:pPr>
      <w:r>
        <w:rPr>
          <w:rFonts w:asciiTheme="minorHAnsi" w:hAnsiTheme="minorHAnsi" w:cs="Tahoma"/>
        </w:rPr>
        <w:t xml:space="preserve">Very </w:t>
      </w:r>
      <w:r>
        <w:rPr>
          <w:rFonts w:asciiTheme="minorHAnsi" w:hAnsiTheme="minorHAnsi" w:cs="Tahoma"/>
        </w:rPr>
        <w:t>high</w:t>
      </w:r>
    </w:p>
    <w:p w14:paraId="3822ABB7" w14:textId="77777777" w:rsidR="00143526" w:rsidRDefault="0090399D">
      <w:pPr>
        <w:bidi w:val="0"/>
        <w:rPr>
          <w:rFonts w:eastAsia="Times New Roman" w:cs="Tahoma"/>
          <w:sz w:val="24"/>
          <w:szCs w:val="24"/>
        </w:rPr>
      </w:pPr>
      <w:r>
        <w:br w:type="page"/>
      </w:r>
    </w:p>
    <w:p w14:paraId="252255D0" w14:textId="77777777" w:rsidR="00143526" w:rsidRDefault="0090399D">
      <w:pPr>
        <w:pStyle w:val="NormalWeb"/>
        <w:rPr>
          <w:rFonts w:asciiTheme="minorHAnsi" w:hAnsiTheme="minorHAnsi" w:cs="Tahoma"/>
          <w:b/>
        </w:rPr>
      </w:pPr>
      <w:r>
        <w:rPr>
          <w:rFonts w:asciiTheme="minorHAnsi" w:hAnsiTheme="minorHAnsi" w:cs="Tahoma"/>
          <w:b/>
        </w:rPr>
        <w:lastRenderedPageBreak/>
        <w:t>Key:</w:t>
      </w:r>
    </w:p>
    <w:p w14:paraId="3142C73C" w14:textId="77777777" w:rsidR="00143526" w:rsidRDefault="0090399D">
      <w:pPr>
        <w:pStyle w:val="NormalWeb"/>
        <w:numPr>
          <w:ilvl w:val="0"/>
          <w:numId w:val="11"/>
        </w:numPr>
        <w:rPr>
          <w:rFonts w:asciiTheme="minorHAnsi" w:hAnsiTheme="minorHAnsi" w:cs="Tahoma"/>
        </w:rPr>
      </w:pPr>
      <w:r>
        <w:rPr>
          <w:rFonts w:asciiTheme="minorHAnsi" w:hAnsiTheme="minorHAnsi" w:cs="Tahoma"/>
        </w:rPr>
        <w:t xml:space="preserve">If most of your answers were ‘c’: Your score indicates healthy self-esteem, congratulations! </w:t>
      </w:r>
    </w:p>
    <w:p w14:paraId="69E204E3" w14:textId="77777777" w:rsidR="00143526" w:rsidRDefault="0090399D">
      <w:pPr>
        <w:pStyle w:val="NormalWeb"/>
        <w:ind w:left="720"/>
        <w:rPr>
          <w:rFonts w:asciiTheme="minorHAnsi" w:hAnsiTheme="minorHAnsi" w:cs="Tahoma"/>
        </w:rPr>
      </w:pPr>
      <w:r>
        <w:rPr>
          <w:rFonts w:asciiTheme="minorHAnsi" w:hAnsiTheme="minorHAnsi" w:cs="Tahoma"/>
        </w:rPr>
        <w:t xml:space="preserve">What to do: Keep up with the way you think about yourself image, others, and the value you add to this world. </w:t>
      </w:r>
    </w:p>
    <w:p w14:paraId="1EE26C3B" w14:textId="77777777" w:rsidR="00143526" w:rsidRDefault="0090399D">
      <w:pPr>
        <w:pStyle w:val="NormalWeb"/>
        <w:numPr>
          <w:ilvl w:val="0"/>
          <w:numId w:val="11"/>
        </w:numPr>
        <w:rPr>
          <w:rFonts w:asciiTheme="minorHAnsi" w:hAnsiTheme="minorHAnsi" w:cs="Tahoma"/>
        </w:rPr>
      </w:pPr>
      <w:r>
        <w:rPr>
          <w:rFonts w:asciiTheme="minorHAnsi" w:hAnsiTheme="minorHAnsi" w:cs="Tahoma"/>
        </w:rPr>
        <w:t xml:space="preserve">If most of your answers were ‘b’; then </w:t>
      </w:r>
      <w:r>
        <w:rPr>
          <w:rFonts w:asciiTheme="minorHAnsi" w:hAnsiTheme="minorHAnsi" w:cs="Tahoma"/>
        </w:rPr>
        <w:t xml:space="preserve">you have a moderate self-esteem.  This means your often struggle while trying to socialize with people, which can contribute to anxious behavior. </w:t>
      </w:r>
    </w:p>
    <w:p w14:paraId="6F5EDF42" w14:textId="77777777" w:rsidR="00143526" w:rsidRDefault="0090399D">
      <w:pPr>
        <w:pStyle w:val="NormalWeb"/>
        <w:ind w:left="720"/>
        <w:rPr>
          <w:rFonts w:asciiTheme="minorHAnsi" w:hAnsiTheme="minorHAnsi" w:cs="Tahoma"/>
        </w:rPr>
      </w:pPr>
      <w:r>
        <w:rPr>
          <w:rFonts w:asciiTheme="minorHAnsi" w:hAnsiTheme="minorHAnsi" w:cs="Tahoma"/>
        </w:rPr>
        <w:t>What to do:  At the very least, you should consider how to make a healthy change so that you can live life le</w:t>
      </w:r>
      <w:r>
        <w:rPr>
          <w:rFonts w:asciiTheme="minorHAnsi" w:hAnsiTheme="minorHAnsi" w:cs="Tahoma"/>
        </w:rPr>
        <w:t>ss anxiously. The sooner we address our anxiety issues, the better off we are. Making healthy behavioral change now can not only prevent an escalation in anxiety but it can also reverse it and increase your satisfaction with life allowing you and people ar</w:t>
      </w:r>
      <w:r>
        <w:rPr>
          <w:rFonts w:asciiTheme="minorHAnsi" w:hAnsiTheme="minorHAnsi" w:cs="Tahoma"/>
        </w:rPr>
        <w:t>ound you to live a happier and healthier life.  You can also consider consulting with a therapist.</w:t>
      </w:r>
    </w:p>
    <w:p w14:paraId="25A7E04A" w14:textId="77777777" w:rsidR="00143526" w:rsidRDefault="0090399D">
      <w:pPr>
        <w:pStyle w:val="NormalWeb"/>
        <w:numPr>
          <w:ilvl w:val="0"/>
          <w:numId w:val="11"/>
        </w:numPr>
        <w:rPr>
          <w:rFonts w:asciiTheme="minorHAnsi" w:hAnsiTheme="minorHAnsi" w:cs="Tahoma"/>
        </w:rPr>
      </w:pPr>
      <w:r>
        <w:rPr>
          <w:rFonts w:asciiTheme="minorHAnsi" w:hAnsiTheme="minorHAnsi" w:cs="Tahoma"/>
        </w:rPr>
        <w:t>If most of your answers were ‘c’; this indicates that you have impairing low self-esteem. Self-esteem at this level generally motivates anxious behavior that</w:t>
      </w:r>
      <w:r>
        <w:rPr>
          <w:rFonts w:asciiTheme="minorHAnsi" w:hAnsiTheme="minorHAnsi" w:cs="Tahoma"/>
        </w:rPr>
        <w:t xml:space="preserve"> causes symptoms and significant lifestyle impairment - Low self-esteem often contributes to anxiety. </w:t>
      </w:r>
    </w:p>
    <w:p w14:paraId="34542D5B" w14:textId="77777777" w:rsidR="00143526" w:rsidRDefault="0090399D">
      <w:pPr>
        <w:pStyle w:val="NormalWeb"/>
        <w:rPr>
          <w:rFonts w:asciiTheme="minorHAnsi" w:hAnsiTheme="minorHAnsi" w:cs="Tahoma"/>
        </w:rPr>
      </w:pPr>
      <w:r>
        <w:rPr>
          <w:rFonts w:asciiTheme="minorHAnsi" w:hAnsiTheme="minorHAnsi" w:cs="Tahoma"/>
        </w:rPr>
        <w:t>What to do:  The factors that cause low self-esteem at this level are more complex and can’t be resolved on their own. Therefore, it’s highly recommended</w:t>
      </w:r>
      <w:r>
        <w:rPr>
          <w:rFonts w:asciiTheme="minorHAnsi" w:hAnsiTheme="minorHAnsi" w:cs="Tahoma"/>
        </w:rPr>
        <w:t xml:space="preserve"> to work with an experienced therapist/coach to resolve your self-esteem issues.  Making healthy behavioral change now is vital, because ignoring low self-esteem can cause significant symptoms and lifestyle impairment.  The sooner you resolve these types o</w:t>
      </w:r>
      <w:r>
        <w:rPr>
          <w:rFonts w:asciiTheme="minorHAnsi" w:hAnsiTheme="minorHAnsi" w:cs="Tahoma"/>
        </w:rPr>
        <w:t>f issues, the better off you'll be.</w:t>
      </w:r>
    </w:p>
    <w:p w14:paraId="1C5CD7EC" w14:textId="77777777" w:rsidR="00143526" w:rsidRDefault="00143526">
      <w:pPr>
        <w:pStyle w:val="NormalWeb"/>
        <w:spacing w:before="280" w:after="280"/>
      </w:pPr>
    </w:p>
    <w:sectPr w:rsidR="00143526">
      <w:headerReference w:type="default" r:id="rId8"/>
      <w:footerReference w:type="default" r:id="rId9"/>
      <w:pgSz w:w="11906" w:h="16838"/>
      <w:pgMar w:top="1440" w:right="1800" w:bottom="1440" w:left="1800" w:header="708" w:footer="708" w:gutter="0"/>
      <w:cols w:space="720"/>
      <w:formProt w:val="0"/>
      <w:bidi/>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3AE5F" w14:textId="77777777" w:rsidR="0090399D" w:rsidRDefault="0090399D">
      <w:pPr>
        <w:spacing w:after="0" w:line="240" w:lineRule="auto"/>
      </w:pPr>
      <w:r>
        <w:separator/>
      </w:r>
    </w:p>
  </w:endnote>
  <w:endnote w:type="continuationSeparator" w:id="0">
    <w:p w14:paraId="20AB371A" w14:textId="77777777" w:rsidR="0090399D" w:rsidRDefault="00903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90B0" w14:textId="67D616B5" w:rsidR="00143526" w:rsidRDefault="00BB79BC">
    <w:pPr>
      <w:pStyle w:val="Footer"/>
      <w:bidi w:val="0"/>
      <w:rPr>
        <w:rFonts w:asciiTheme="majorHAnsi" w:hAnsiTheme="majorHAnsi" w:cstheme="majorHAnsi"/>
      </w:rPr>
    </w:pPr>
    <w:r>
      <w:rPr>
        <w:noProof/>
      </w:rPr>
      <w:pict w14:anchorId="50B26B95">
        <v:rect id="Image2" o:spid="_x0000_s2052" style="position:absolute;margin-left:-58.45pt;margin-top:-7.5pt;width:7.25pt;height:64.05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" fillcolor="#4bacc6" strokecolor="#205867"/>
      </w:pict>
    </w:r>
  </w:p>
  <w:p w14:paraId="29357E77" w14:textId="62CE78C3" w:rsidR="00143526" w:rsidRDefault="0090399D">
    <w:pPr>
      <w:pStyle w:val="Footer"/>
      <w:bidi w:val="0"/>
    </w:pPr>
    <w:hyperlink r:id="rId1">
      <w:r w:rsidR="00BB79BC">
        <w:rPr>
          <w:noProof/>
        </w:rPr>
        <w:pict w14:anchorId="2DAD0CBD">
          <v:group id="Image3" o:spid="_x0000_s2049" style="position:absolute;margin-left:0;margin-top:0;width:611.2pt;height:64.85pt;z-index:-503316470;mso-position-horizontal:center;mso-position-horizontal-relative:page;mso-position-vertical:bottom;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">
            <v:polyline id="Freeform: Shape 4" o:spid="_x0000_s2050" style="position:absolute;visibility:visible;mso-wrap-style:square;v-text-anchor:top" points="0,813960,21600,83556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" filled="f" strokecolor="#31849b">
              <v:path arrowok="t"/>
            </v:polyline>
            <v:rect id="Rectangle 5" o:spid="_x0000_s2051" style="position:absolute;width:1977480;height:82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w:r>
      <w:r>
        <w:rPr>
          <w:rStyle w:val="InternetLink"/>
          <w:rFonts w:asciiTheme="majorHAnsi" w:hAnsiTheme="majorHAnsi" w:cstheme="majorHAnsi"/>
        </w:rPr>
        <w:t>Quick Test Bundle</w:t>
      </w:r>
    </w:hyperlink>
    <w:r>
      <w:rPr>
        <w:rFonts w:asciiTheme="majorHAnsi" w:hAnsiTheme="majorHAnsi" w:cstheme="majorHAnsi"/>
      </w:rPr>
      <w:tab/>
      <w:t xml:space="preserve">Page </w:t>
    </w:r>
    <w:r>
      <w:rPr>
        <w:rFonts w:ascii="Cambria" w:hAnsi="Cambria" w:cs="Cambria"/>
      </w:rPr>
      <w:fldChar w:fldCharType="begin"/>
    </w:r>
    <w:r>
      <w:rPr>
        <w:rFonts w:ascii="Cambria" w:hAnsi="Cambria" w:cs="Cambria"/>
      </w:rPr>
      <w:instrText>PAGE</w:instrText>
    </w:r>
    <w:r>
      <w:rPr>
        <w:rFonts w:ascii="Cambria" w:hAnsi="Cambria" w:cs="Cambria"/>
      </w:rPr>
      <w:fldChar w:fldCharType="separate"/>
    </w:r>
    <w:r>
      <w:rPr>
        <w:rFonts w:ascii="Cambria" w:hAnsi="Cambria" w:cs="Cambria"/>
      </w:rPr>
      <w:t>3</w:t>
    </w:r>
    <w:r>
      <w:rPr>
        <w:rFonts w:ascii="Cambria" w:hAnsi="Cambria" w:cs="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3E5E2" w14:textId="77777777" w:rsidR="0090399D" w:rsidRDefault="0090399D">
      <w:pPr>
        <w:spacing w:after="0" w:line="240" w:lineRule="auto"/>
      </w:pPr>
      <w:r>
        <w:separator/>
      </w:r>
    </w:p>
  </w:footnote>
  <w:footnote w:type="continuationSeparator" w:id="0">
    <w:p w14:paraId="47B5E56F" w14:textId="77777777" w:rsidR="0090399D" w:rsidRDefault="00903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id w:val="637968855"/>
      <w:dataBinding w:prefixMappings="xmlns:ns0='http://schemas.openxmlformats.org/package/2006/metadata/core-properties' xmlns:ns1='http://purl.org/dc/elements/1.1/'" w:xpath="/ns0:coreProperties[1]/ns1:title[1]" w:storeItemID="{6C3C8BC8-F283-45AE-878A-BAB7291924A1}"/>
      <w:text/>
    </w:sdtPr>
    <w:sdtEndPr/>
    <w:sdtContent>
      <w:p w14:paraId="4203E6D1" w14:textId="77777777" w:rsidR="00143526" w:rsidRDefault="0090399D">
        <w:pPr>
          <w:pStyle w:val="Header"/>
          <w:bidi w:val="0"/>
          <w:spacing w:line="276" w:lineRule="auto"/>
          <w:jc w:val="center"/>
        </w:pPr>
        <w:r>
          <w:rPr>
            <w:b/>
            <w:bCs/>
            <w:sz w:val="28"/>
            <w:szCs w:val="28"/>
          </w:rPr>
          <w:t>How High is Your Self Esteem?</w:t>
        </w:r>
      </w:p>
    </w:sdtContent>
  </w:sdt>
  <w:sdt>
    <w:sdtPr>
      <w:rPr>
        <w:rtl/>
      </w:rPr>
      <w:alias w:val="Date"/>
      <w:id w:val="1808615522"/>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ABABB57" w14:textId="77777777" w:rsidR="00143526" w:rsidRDefault="0090399D">
        <w:pPr>
          <w:pStyle w:val="Header"/>
          <w:spacing w:line="276" w:lineRule="auto"/>
          <w:jc w:val="center"/>
        </w:pPr>
        <w:r>
          <w:rPr>
            <w:sz w:val="28"/>
            <w:szCs w:val="28"/>
          </w:rPr>
          <w:t>Test</w:t>
        </w:r>
      </w:p>
    </w:sdtContent>
  </w:sdt>
  <w:p w14:paraId="58B1C328" w14:textId="2F9BBF93" w:rsidR="00143526" w:rsidRDefault="00BB79BC">
    <w:pPr>
      <w:pStyle w:val="Header"/>
    </w:pPr>
    <w:r>
      <w:rPr>
        <w:noProof/>
      </w:rPr>
      <w:pict w14:anchorId="3FFEDE1C">
        <v:rect id="Image1" o:spid="_x0000_s2053" style="position:absolute;left:0;text-align:left;margin-left:-55.4pt;margin-top:700.6pt;width:7.25pt;height:64.05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" fillcolor="#4bacc6" strokecolor="#205867"/>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26C"/>
    <w:multiLevelType w:val="multilevel"/>
    <w:tmpl w:val="2B78DF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583308"/>
    <w:multiLevelType w:val="multilevel"/>
    <w:tmpl w:val="03F2CC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4F4773"/>
    <w:multiLevelType w:val="multilevel"/>
    <w:tmpl w:val="7C7057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0F31C8"/>
    <w:multiLevelType w:val="multilevel"/>
    <w:tmpl w:val="F86830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5D35FB"/>
    <w:multiLevelType w:val="multilevel"/>
    <w:tmpl w:val="1A5818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A64E44"/>
    <w:multiLevelType w:val="multilevel"/>
    <w:tmpl w:val="BD40DA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BF3C1C"/>
    <w:multiLevelType w:val="multilevel"/>
    <w:tmpl w:val="88E8A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59B3F82"/>
    <w:multiLevelType w:val="multilevel"/>
    <w:tmpl w:val="45FE77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66202CF"/>
    <w:multiLevelType w:val="multilevel"/>
    <w:tmpl w:val="C70827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8071B57"/>
    <w:multiLevelType w:val="multilevel"/>
    <w:tmpl w:val="1B3C47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69BA599A"/>
    <w:multiLevelType w:val="multilevel"/>
    <w:tmpl w:val="868064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E406B6D"/>
    <w:multiLevelType w:val="multilevel"/>
    <w:tmpl w:val="1BD8A1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5"/>
  </w:num>
  <w:num w:numId="3">
    <w:abstractNumId w:val="2"/>
  </w:num>
  <w:num w:numId="4">
    <w:abstractNumId w:val="3"/>
  </w:num>
  <w:num w:numId="5">
    <w:abstractNumId w:val="6"/>
  </w:num>
  <w:num w:numId="6">
    <w:abstractNumId w:val="1"/>
  </w:num>
  <w:num w:numId="7">
    <w:abstractNumId w:val="7"/>
  </w:num>
  <w:num w:numId="8">
    <w:abstractNumId w:val="4"/>
  </w:num>
  <w:num w:numId="9">
    <w:abstractNumId w:val="0"/>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ytDA3MDG0MDU1MDdT0lEKTi0uzszPAykwrAUAjFsvEiwAAAA="/>
  </w:docVars>
  <w:rsids>
    <w:rsidRoot w:val="00143526"/>
    <w:rsid w:val="00143526"/>
    <w:rsid w:val="0090399D"/>
    <w:rsid w:val="00BB79BC"/>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53F3289"/>
  <w15:docId w15:val="{805FD416-2912-477D-A2F6-A3B532DC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0DE"/>
    <w:pPr>
      <w:bidi/>
      <w:spacing w:after="200" w:line="276" w:lineRule="auto"/>
    </w:pPr>
    <w:rPr>
      <w:sz w:val="22"/>
    </w:rPr>
  </w:style>
  <w:style w:type="paragraph" w:styleId="Heading1">
    <w:name w:val="heading 1"/>
    <w:basedOn w:val="Normal"/>
    <w:next w:val="Normal"/>
    <w:link w:val="Heading1Char"/>
    <w:uiPriority w:val="9"/>
    <w:qFormat/>
    <w:rsid w:val="00201D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F22EE"/>
    <w:pPr>
      <w:bidi w:val="0"/>
      <w:spacing w:beforeAutospacing="1"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40EFE"/>
  </w:style>
  <w:style w:type="character" w:customStyle="1" w:styleId="FooterChar">
    <w:name w:val="Footer Char"/>
    <w:basedOn w:val="DefaultParagraphFont"/>
    <w:link w:val="Footer"/>
    <w:uiPriority w:val="99"/>
    <w:qFormat/>
    <w:rsid w:val="00340EFE"/>
  </w:style>
  <w:style w:type="character" w:customStyle="1" w:styleId="BalloonTextChar">
    <w:name w:val="Balloon Text Char"/>
    <w:basedOn w:val="DefaultParagraphFont"/>
    <w:link w:val="BalloonText"/>
    <w:uiPriority w:val="99"/>
    <w:semiHidden/>
    <w:qFormat/>
    <w:rsid w:val="00340EFE"/>
    <w:rPr>
      <w:rFonts w:ascii="Tahoma" w:hAnsi="Tahoma" w:cs="Tahoma"/>
      <w:sz w:val="16"/>
      <w:szCs w:val="16"/>
    </w:rPr>
  </w:style>
  <w:style w:type="character" w:customStyle="1" w:styleId="Heading2Char">
    <w:name w:val="Heading 2 Char"/>
    <w:basedOn w:val="DefaultParagraphFont"/>
    <w:link w:val="Heading2"/>
    <w:uiPriority w:val="9"/>
    <w:qFormat/>
    <w:rsid w:val="00FF22EE"/>
    <w:rPr>
      <w:rFonts w:ascii="Times New Roman" w:eastAsia="Times New Roman" w:hAnsi="Times New Roman" w:cs="Times New Roman"/>
      <w:b/>
      <w:bCs/>
      <w:sz w:val="36"/>
      <w:szCs w:val="36"/>
    </w:rPr>
  </w:style>
  <w:style w:type="character" w:customStyle="1" w:styleId="InternetLink">
    <w:name w:val="Internet Link"/>
    <w:basedOn w:val="DefaultParagraphFont"/>
    <w:uiPriority w:val="99"/>
    <w:unhideWhenUsed/>
    <w:rsid w:val="00B93DC8"/>
    <w:rPr>
      <w:color w:val="0000FF" w:themeColor="hyperlink"/>
      <w:u w:val="single"/>
    </w:rPr>
  </w:style>
  <w:style w:type="character" w:customStyle="1" w:styleId="Heading1Char">
    <w:name w:val="Heading 1 Char"/>
    <w:basedOn w:val="DefaultParagraphFont"/>
    <w:link w:val="Heading1"/>
    <w:uiPriority w:val="9"/>
    <w:qFormat/>
    <w:rsid w:val="00201DAF"/>
    <w:rPr>
      <w:rFonts w:asciiTheme="majorHAnsi" w:eastAsiaTheme="majorEastAsia" w:hAnsiTheme="majorHAnsi" w:cstheme="majorBidi"/>
      <w:color w:val="365F91" w:themeColor="accent1" w:themeShade="BF"/>
      <w:sz w:val="32"/>
      <w:szCs w:val="3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Calibri" w:hAnsi="Calibri"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Theme="majorHAnsi" w:hAnsiTheme="majorHAnsi" w:cstheme="majorHAnsi"/>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unhideWhenUsed/>
    <w:rsid w:val="00340EFE"/>
    <w:pPr>
      <w:tabs>
        <w:tab w:val="center" w:pos="4153"/>
        <w:tab w:val="right" w:pos="8306"/>
      </w:tabs>
      <w:spacing w:after="0" w:line="240" w:lineRule="auto"/>
    </w:pPr>
  </w:style>
  <w:style w:type="paragraph" w:styleId="Footer">
    <w:name w:val="footer"/>
    <w:basedOn w:val="Normal"/>
    <w:link w:val="FooterChar"/>
    <w:uiPriority w:val="99"/>
    <w:unhideWhenUsed/>
    <w:rsid w:val="00340EFE"/>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340EFE"/>
    <w:pPr>
      <w:spacing w:after="0" w:line="240" w:lineRule="auto"/>
    </w:pPr>
    <w:rPr>
      <w:rFonts w:ascii="Tahoma" w:hAnsi="Tahoma" w:cs="Tahoma"/>
      <w:sz w:val="16"/>
      <w:szCs w:val="16"/>
    </w:rPr>
  </w:style>
  <w:style w:type="paragraph" w:styleId="NormalWeb">
    <w:name w:val="Normal (Web)"/>
    <w:basedOn w:val="Normal"/>
    <w:uiPriority w:val="99"/>
    <w:unhideWhenUsed/>
    <w:qFormat/>
    <w:rsid w:val="00FF22EE"/>
    <w:pPr>
      <w:bidi w:val="0"/>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63D8"/>
    <w:pPr>
      <w:ind w:left="720"/>
      <w:contextualSpacing/>
    </w:pPr>
  </w:style>
  <w:style w:type="table" w:styleId="TableGrid">
    <w:name w:val="Table Grid"/>
    <w:basedOn w:val="TableNormal"/>
    <w:uiPriority w:val="59"/>
    <w:rsid w:val="00E67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trainersbox.net/store/p13/quick-tests.htm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Test</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423</Words>
  <Characters>2417</Characters>
  <Application>Microsoft Office Word</Application>
  <DocSecurity>0</DocSecurity>
  <Lines>20</Lines>
  <Paragraphs>5</Paragraphs>
  <ScaleCrop>false</ScaleCrop>
  <Company>Acer</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High is Your Self Esteem?</dc:title>
  <dc:subject/>
  <dc:creator>Valued Acer Customer</dc:creator>
  <dc:description/>
  <cp:lastModifiedBy>Mohamed Salama</cp:lastModifiedBy>
  <cp:revision>6</cp:revision>
  <dcterms:created xsi:type="dcterms:W3CDTF">2017-11-04T21:20:00Z</dcterms:created>
  <dcterms:modified xsi:type="dcterms:W3CDTF">2021-05-23T04:48:00Z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Acer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