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0181C3" w14:textId="77777777" w:rsidR="00961C42" w:rsidRPr="006C6BB6" w:rsidRDefault="00961C42" w:rsidP="002742BF">
      <w:pPr>
        <w:tabs>
          <w:tab w:val="right" w:pos="993"/>
        </w:tabs>
        <w:rPr>
          <w:rFonts w:ascii="Arial" w:hAnsi="Arial" w:cs="Arial"/>
          <w:b/>
          <w:bCs/>
        </w:rPr>
      </w:pPr>
    </w:p>
    <w:p w14:paraId="7DDBDA8C" w14:textId="77777777" w:rsidR="002D1229" w:rsidRPr="006C6BB6" w:rsidRDefault="002D1229" w:rsidP="002742BF">
      <w:pPr>
        <w:tabs>
          <w:tab w:val="right" w:pos="993"/>
        </w:tabs>
        <w:rPr>
          <w:rFonts w:ascii="Arial" w:hAnsi="Arial" w:cs="Arial"/>
          <w:b/>
          <w:bCs/>
        </w:rPr>
      </w:pPr>
    </w:p>
    <w:p w14:paraId="765C1C5A" w14:textId="77777777" w:rsidR="002D1229" w:rsidRPr="006C6BB6" w:rsidRDefault="002D1229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46B88D53" w14:textId="77777777" w:rsidR="002D1229" w:rsidRPr="006C6BB6" w:rsidRDefault="002D1229" w:rsidP="002742BF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</w:p>
    <w:p w14:paraId="311280E5" w14:textId="77777777" w:rsidR="002D1229" w:rsidRPr="002D1229" w:rsidRDefault="002D1229" w:rsidP="002D1229">
      <w:pPr>
        <w:shd w:val="clear" w:color="auto" w:fill="FFFFFF"/>
        <w:outlineLvl w:val="1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C6BB6">
        <w:rPr>
          <w:rFonts w:asciiTheme="minorHAnsi" w:hAnsiTheme="minorHAnsi" w:cs="Arial"/>
          <w:b/>
          <w:bCs/>
          <w:color w:val="000000"/>
          <w:sz w:val="28"/>
          <w:szCs w:val="28"/>
        </w:rPr>
        <w:t>Job Purpose</w:t>
      </w:r>
    </w:p>
    <w:p w14:paraId="2DE79F91" w14:textId="77777777" w:rsidR="006C6BB6" w:rsidRDefault="006C6BB6" w:rsidP="002D1229">
      <w:pPr>
        <w:rPr>
          <w:rFonts w:asciiTheme="minorHAnsi" w:hAnsiTheme="minorHAnsi" w:cs="Arial"/>
          <w:color w:val="000000"/>
          <w:shd w:val="clear" w:color="auto" w:fill="FFFFFF"/>
        </w:rPr>
      </w:pPr>
    </w:p>
    <w:p w14:paraId="29E1575E" w14:textId="77777777" w:rsidR="002D1229" w:rsidRPr="006C6BB6" w:rsidRDefault="006C6BB6" w:rsidP="006C6BB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To maximize</w:t>
      </w:r>
      <w:r w:rsidR="002D1229" w:rsidRPr="002D1229">
        <w:rPr>
          <w:rFonts w:asciiTheme="minorHAnsi" w:hAnsiTheme="minorHAnsi" w:cs="Arial"/>
          <w:color w:val="000000"/>
          <w:shd w:val="clear" w:color="auto" w:fill="FFFFFF"/>
        </w:rPr>
        <w:t xml:space="preserve"> sales department effectiveness by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developing and training </w:t>
      </w:r>
      <w:r w:rsidR="002D1229" w:rsidRPr="002D1229">
        <w:rPr>
          <w:rFonts w:asciiTheme="minorHAnsi" w:hAnsiTheme="minorHAnsi" w:cs="Arial"/>
          <w:color w:val="000000"/>
          <w:shd w:val="clear" w:color="auto" w:fill="FFFFFF"/>
        </w:rPr>
        <w:t>sales representative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s, </w:t>
      </w:r>
      <w:r w:rsidRPr="002D1229">
        <w:rPr>
          <w:rFonts w:asciiTheme="minorHAnsi" w:hAnsiTheme="minorHAnsi" w:cs="Arial"/>
          <w:color w:val="000000"/>
          <w:shd w:val="clear" w:color="auto" w:fill="FFFFFF"/>
        </w:rPr>
        <w:t xml:space="preserve">determining and solving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sales manager training needs and integrating with </w:t>
      </w:r>
      <w:r w:rsidR="002D1229" w:rsidRPr="002D1229">
        <w:rPr>
          <w:rFonts w:asciiTheme="minorHAnsi" w:hAnsiTheme="minorHAnsi" w:cs="Arial"/>
          <w:color w:val="000000"/>
          <w:shd w:val="clear" w:color="auto" w:fill="FFFFFF"/>
        </w:rPr>
        <w:t>staff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to reach the sales target</w:t>
      </w:r>
      <w:r w:rsidR="002D1229" w:rsidRPr="002D1229">
        <w:rPr>
          <w:rFonts w:asciiTheme="minorHAnsi" w:hAnsiTheme="minorHAnsi" w:cs="Arial"/>
          <w:color w:val="000000"/>
          <w:shd w:val="clear" w:color="auto" w:fill="FFFFFF"/>
        </w:rPr>
        <w:t>.</w:t>
      </w:r>
      <w:r w:rsidR="002D1229" w:rsidRPr="002D1229">
        <w:rPr>
          <w:rFonts w:asciiTheme="minorHAnsi" w:hAnsiTheme="minorHAnsi" w:cs="Arial"/>
          <w:color w:val="000000"/>
        </w:rPr>
        <w:br/>
      </w:r>
    </w:p>
    <w:p w14:paraId="44E174E2" w14:textId="77777777" w:rsidR="002D1229" w:rsidRPr="006C6BB6" w:rsidRDefault="002D1229" w:rsidP="002D1229">
      <w:pPr>
        <w:rPr>
          <w:rFonts w:asciiTheme="minorHAnsi" w:hAnsiTheme="minorHAnsi"/>
          <w:b/>
          <w:bCs/>
          <w:sz w:val="28"/>
          <w:szCs w:val="28"/>
        </w:rPr>
      </w:pPr>
      <w:r w:rsidRPr="006C6BB6">
        <w:rPr>
          <w:rFonts w:asciiTheme="minorHAnsi" w:hAnsiTheme="minorHAnsi" w:cs="Arial"/>
          <w:b/>
          <w:bCs/>
          <w:color w:val="000000"/>
          <w:sz w:val="28"/>
          <w:szCs w:val="28"/>
        </w:rPr>
        <w:t>Key Responsibilities</w:t>
      </w:r>
    </w:p>
    <w:p w14:paraId="184DE3BC" w14:textId="77777777" w:rsidR="002D1229" w:rsidRPr="006C6BB6" w:rsidRDefault="002D1229" w:rsidP="002D1229">
      <w:pPr>
        <w:tabs>
          <w:tab w:val="right" w:pos="993"/>
        </w:tabs>
        <w:rPr>
          <w:rFonts w:asciiTheme="minorHAnsi" w:hAnsiTheme="minorHAnsi" w:cs="Arial"/>
        </w:rPr>
      </w:pPr>
      <w:r w:rsidRPr="006C6BB6">
        <w:rPr>
          <w:rFonts w:asciiTheme="minorHAnsi" w:hAnsiTheme="minorHAnsi" w:cs="Arial"/>
        </w:rPr>
        <w:t>Responsibilities include but are not limited to the following:</w:t>
      </w:r>
    </w:p>
    <w:p w14:paraId="7F2670C5" w14:textId="77777777" w:rsidR="002D1229" w:rsidRPr="002D1229" w:rsidRDefault="002D1229" w:rsidP="002D1229">
      <w:pPr>
        <w:rPr>
          <w:rFonts w:asciiTheme="minorHAnsi" w:hAnsiTheme="minorHAnsi"/>
        </w:rPr>
      </w:pPr>
    </w:p>
    <w:p w14:paraId="00C12EBB" w14:textId="0D29678B" w:rsidR="006C6BB6" w:rsidRDefault="002D1229" w:rsidP="00703B6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 xml:space="preserve">Accomplishes sales training human resource objectives by recruiting, selecting, </w:t>
      </w:r>
      <w:hyperlink r:id="rId9" w:history="1">
        <w:r w:rsidRPr="00703B69">
          <w:rPr>
            <w:rStyle w:val="Hyperlink"/>
            <w:rFonts w:asciiTheme="minorHAnsi" w:hAnsiTheme="minorHAnsi" w:cs="Arial"/>
          </w:rPr>
          <w:t>orienting</w:t>
        </w:r>
      </w:hyperlink>
      <w:r w:rsidRPr="002D1229">
        <w:rPr>
          <w:rFonts w:asciiTheme="minorHAnsi" w:hAnsiTheme="minorHAnsi" w:cs="Arial"/>
          <w:color w:val="000000"/>
        </w:rPr>
        <w:t>, training, assigning, scheduling, coaching, counseling, and disciplining employees; communicating</w:t>
      </w:r>
      <w:r w:rsidR="00F62B60">
        <w:rPr>
          <w:rFonts w:asciiTheme="minorHAnsi" w:hAnsiTheme="minorHAnsi" w:cs="Arial"/>
          <w:color w:val="000000"/>
        </w:rPr>
        <w:t xml:space="preserve"> </w:t>
      </w:r>
      <w:r w:rsidRPr="002D1229">
        <w:rPr>
          <w:rFonts w:asciiTheme="minorHAnsi" w:hAnsiTheme="minorHAnsi" w:cs="Arial"/>
          <w:color w:val="000000"/>
        </w:rPr>
        <w:t xml:space="preserve"> job expectations; planning, monitoring, appraising, and reviewing job contributions; planning and reviewing compensation actions; enforcing policies and procedures.</w:t>
      </w:r>
      <w:r w:rsidR="00703B69">
        <w:rPr>
          <w:rFonts w:asciiTheme="minorHAnsi" w:hAnsiTheme="minorHAnsi" w:cs="Arial"/>
          <w:color w:val="000000"/>
        </w:rPr>
        <w:t xml:space="preserve"> </w:t>
      </w:r>
      <w:hyperlink r:id="rId10" w:history="1">
        <w:r w:rsidR="00703B69" w:rsidRPr="00703B69">
          <w:rPr>
            <w:rStyle w:val="Hyperlink"/>
            <w:rFonts w:asciiTheme="minorHAnsi" w:hAnsiTheme="minorHAnsi" w:cs="Arial"/>
          </w:rPr>
          <w:t>Click here to see management templates for help</w:t>
        </w:r>
      </w:hyperlink>
      <w:r w:rsidR="00703B69">
        <w:rPr>
          <w:rFonts w:asciiTheme="minorHAnsi" w:hAnsiTheme="minorHAnsi" w:cs="Arial"/>
          <w:color w:val="000000"/>
        </w:rPr>
        <w:t>.</w:t>
      </w:r>
    </w:p>
    <w:p w14:paraId="0E2A6479" w14:textId="77777777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>Achieves sales training operational objectives by contributing sales training information and recommendations to strategic plans and reviews; preparing and completing action plans; implementing production, productivity, quality, and customer-service standards; resolving problems; completing audits; identifying trends; determining sales training system improvements; implementing change.</w:t>
      </w:r>
    </w:p>
    <w:p w14:paraId="0B5D33B4" w14:textId="77777777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>Meets sales training financial objectives by forecasting sales training requirements; preparing an annual budget; scheduling expenditures; analyzing variances; initiating corrective actions.</w:t>
      </w:r>
    </w:p>
    <w:p w14:paraId="119532C8" w14:textId="2B02BE08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 xml:space="preserve">Determines training requirements by studying sales and marketing strategic plans and current sales results; conferring with sales executives; reviewing results of trainer coaching; </w:t>
      </w:r>
      <w:hyperlink r:id="rId11" w:history="1">
        <w:r w:rsidRPr="00703B69">
          <w:rPr>
            <w:rStyle w:val="Hyperlink"/>
            <w:rFonts w:asciiTheme="minorHAnsi" w:hAnsiTheme="minorHAnsi" w:cs="Arial"/>
          </w:rPr>
          <w:t>evaluating training effectiveness.</w:t>
        </w:r>
      </w:hyperlink>
    </w:p>
    <w:p w14:paraId="23C9EF33" w14:textId="77777777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>Develops job results resources by designing information systems; maintaining libraries and databases; building interactive and integrated job support systems.</w:t>
      </w:r>
    </w:p>
    <w:p w14:paraId="14EA2CC4" w14:textId="2B4380E2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 xml:space="preserve">Develops managerial results by orienting new managers; </w:t>
      </w:r>
      <w:hyperlink r:id="rId12" w:history="1">
        <w:r w:rsidRPr="00703B69">
          <w:rPr>
            <w:rStyle w:val="Hyperlink"/>
            <w:rFonts w:asciiTheme="minorHAnsi" w:hAnsiTheme="minorHAnsi" w:cs="Arial"/>
          </w:rPr>
          <w:t>conducting management training programs</w:t>
        </w:r>
      </w:hyperlink>
      <w:r w:rsidRPr="002D1229">
        <w:rPr>
          <w:rFonts w:asciiTheme="minorHAnsi" w:hAnsiTheme="minorHAnsi" w:cs="Arial"/>
          <w:color w:val="000000"/>
        </w:rPr>
        <w:t xml:space="preserve">; </w:t>
      </w:r>
      <w:hyperlink r:id="rId13" w:history="1">
        <w:r w:rsidRPr="00BD359E">
          <w:rPr>
            <w:rStyle w:val="Hyperlink"/>
            <w:rFonts w:asciiTheme="minorHAnsi" w:hAnsiTheme="minorHAnsi" w:cs="Arial"/>
          </w:rPr>
          <w:t>providing learning resources</w:t>
        </w:r>
      </w:hyperlink>
      <w:r w:rsidRPr="002D1229">
        <w:rPr>
          <w:rFonts w:asciiTheme="minorHAnsi" w:hAnsiTheme="minorHAnsi" w:cs="Arial"/>
          <w:color w:val="000000"/>
        </w:rPr>
        <w:t>; coaching individual managers.</w:t>
      </w:r>
    </w:p>
    <w:p w14:paraId="76C423FE" w14:textId="77777777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>Updates job knowledge by participating in educational opportunities; reading professional publications; maintaining personal networks; participating in professional organizations.</w:t>
      </w:r>
    </w:p>
    <w:p w14:paraId="5DA5C617" w14:textId="77777777" w:rsidR="002D1229" w:rsidRPr="002D1229" w:rsidRDefault="002D1229" w:rsidP="002D1229">
      <w:pPr>
        <w:numPr>
          <w:ilvl w:val="0"/>
          <w:numId w:val="26"/>
        </w:numPr>
        <w:shd w:val="clear" w:color="auto" w:fill="FFFFFF"/>
        <w:spacing w:after="150"/>
        <w:ind w:left="300"/>
        <w:rPr>
          <w:rFonts w:asciiTheme="minorHAnsi" w:hAnsiTheme="minorHAnsi" w:cs="Arial"/>
          <w:color w:val="000000"/>
        </w:rPr>
      </w:pPr>
      <w:r w:rsidRPr="002D1229">
        <w:rPr>
          <w:rFonts w:asciiTheme="minorHAnsi" w:hAnsiTheme="minorHAnsi" w:cs="Arial"/>
          <w:color w:val="000000"/>
        </w:rPr>
        <w:t>Accomplishes sales training and organization mission by completing related results as needed.</w:t>
      </w:r>
    </w:p>
    <w:p w14:paraId="3BAD377F" w14:textId="77777777" w:rsidR="00BD359E" w:rsidRDefault="00BD359E" w:rsidP="002D1229">
      <w:pPr>
        <w:shd w:val="clear" w:color="auto" w:fill="FFFFFF"/>
        <w:outlineLvl w:val="1"/>
        <w:rPr>
          <w:rFonts w:asciiTheme="minorHAnsi" w:hAnsiTheme="minorHAnsi" w:cs="Arial"/>
          <w:b/>
          <w:bCs/>
          <w:color w:val="000000"/>
        </w:rPr>
      </w:pPr>
    </w:p>
    <w:p w14:paraId="7F36E67D" w14:textId="77777777" w:rsidR="002D1229" w:rsidRPr="002D1229" w:rsidRDefault="002D1229" w:rsidP="002D1229">
      <w:pPr>
        <w:shd w:val="clear" w:color="auto" w:fill="FFFFFF"/>
        <w:outlineLvl w:val="1"/>
        <w:rPr>
          <w:rFonts w:asciiTheme="minorHAnsi" w:hAnsiTheme="minorHAnsi" w:cs="Arial"/>
          <w:b/>
          <w:bCs/>
          <w:color w:val="000000"/>
        </w:rPr>
      </w:pPr>
      <w:r w:rsidRPr="006C6BB6">
        <w:rPr>
          <w:rFonts w:asciiTheme="minorHAnsi" w:hAnsiTheme="minorHAnsi" w:cs="Arial"/>
          <w:b/>
          <w:bCs/>
          <w:color w:val="000000"/>
        </w:rPr>
        <w:t xml:space="preserve">Prerequisite </w:t>
      </w:r>
      <w:r w:rsidRPr="002D1229">
        <w:rPr>
          <w:rFonts w:asciiTheme="minorHAnsi" w:hAnsiTheme="minorHAnsi" w:cs="Arial"/>
          <w:b/>
          <w:bCs/>
          <w:color w:val="000000"/>
        </w:rPr>
        <w:t>Skills and Qualifications:</w:t>
      </w:r>
    </w:p>
    <w:p w14:paraId="78354411" w14:textId="5CA3283D" w:rsidR="002D1229" w:rsidRDefault="00777659" w:rsidP="004678D8">
      <w:pPr>
        <w:tabs>
          <w:tab w:val="right" w:pos="993"/>
        </w:tabs>
        <w:rPr>
          <w:rFonts w:asciiTheme="minorHAnsi" w:hAnsiTheme="minorHAnsi" w:cs="Arial"/>
          <w:b/>
          <w:bCs/>
        </w:rPr>
      </w:pPr>
      <w:hyperlink r:id="rId14" w:history="1">
        <w:r w:rsidR="002D1229" w:rsidRPr="00BD359E">
          <w:rPr>
            <w:rStyle w:val="Hyperlink"/>
            <w:rFonts w:asciiTheme="minorHAnsi" w:hAnsiTheme="minorHAnsi" w:cs="Arial"/>
            <w:shd w:val="clear" w:color="auto" w:fill="FFFFFF"/>
          </w:rPr>
          <w:t>Presentation Skills</w:t>
        </w:r>
      </w:hyperlink>
      <w:r w:rsidR="002D1229" w:rsidRPr="006C6BB6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hyperlink r:id="rId15" w:history="1">
        <w:r w:rsidR="002D1229" w:rsidRPr="00BD359E">
          <w:rPr>
            <w:rStyle w:val="Hyperlink"/>
            <w:rFonts w:asciiTheme="minorHAnsi" w:hAnsiTheme="minorHAnsi" w:cs="Arial"/>
            <w:shd w:val="clear" w:color="auto" w:fill="FFFFFF"/>
          </w:rPr>
          <w:t>Training Management</w:t>
        </w:r>
      </w:hyperlink>
      <w:r w:rsidR="002D1229" w:rsidRPr="006C6BB6">
        <w:rPr>
          <w:rFonts w:asciiTheme="minorHAnsi" w:hAnsiTheme="minorHAnsi" w:cs="Arial"/>
          <w:color w:val="000000"/>
          <w:shd w:val="clear" w:color="auto" w:fill="FFFFFF"/>
        </w:rPr>
        <w:t xml:space="preserve">, Meeting Management, Motivating Others, </w:t>
      </w:r>
      <w:hyperlink r:id="rId16" w:history="1">
        <w:r w:rsidR="002D1229" w:rsidRPr="00BD359E">
          <w:rPr>
            <w:rStyle w:val="Hyperlink"/>
            <w:rFonts w:asciiTheme="minorHAnsi" w:hAnsiTheme="minorHAnsi" w:cs="Arial"/>
            <w:shd w:val="clear" w:color="auto" w:fill="FFFFFF"/>
          </w:rPr>
          <w:t>Foster Teamwork, Coaching</w:t>
        </w:r>
      </w:hyperlink>
      <w:r w:rsidR="002D1229" w:rsidRPr="006C6BB6">
        <w:rPr>
          <w:rFonts w:asciiTheme="minorHAnsi" w:hAnsiTheme="minorHAnsi" w:cs="Arial"/>
          <w:color w:val="000000"/>
          <w:shd w:val="clear" w:color="auto" w:fill="FFFFFF"/>
        </w:rPr>
        <w:t>, Meeting Sales Goals, Motivation for Sales, Selling to Customer Needs, Customer Service, Emphasizing Excellence</w:t>
      </w:r>
    </w:p>
    <w:p w14:paraId="2E81275A" w14:textId="77777777" w:rsidR="00F62B60" w:rsidRDefault="00F62B60" w:rsidP="004678D8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2BCF862E" w14:textId="77777777" w:rsidR="00F62B60" w:rsidRDefault="00F62B60" w:rsidP="004678D8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535B6E6C" w14:textId="1D32A4E6" w:rsidR="00F62B60" w:rsidRPr="00500715" w:rsidRDefault="00F62B60" w:rsidP="00F62B60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 - </w:t>
      </w:r>
      <w:hyperlink r:id="rId17" w:history="1">
        <w:r w:rsidRPr="00BD359E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p w14:paraId="75A80BA9" w14:textId="77777777" w:rsidR="00F62B60" w:rsidRPr="006C6BB6" w:rsidRDefault="00F62B60" w:rsidP="004678D8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sectPr w:rsidR="00F62B60" w:rsidRPr="006C6BB6" w:rsidSect="004335CA">
      <w:headerReference w:type="default" r:id="rId18"/>
      <w:footerReference w:type="default" r:id="rId19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DC7A" w14:textId="77777777" w:rsidR="00777659" w:rsidRDefault="00777659" w:rsidP="00340EFE">
      <w:r>
        <w:separator/>
      </w:r>
    </w:p>
  </w:endnote>
  <w:endnote w:type="continuationSeparator" w:id="0">
    <w:p w14:paraId="458364BC" w14:textId="77777777" w:rsidR="00777659" w:rsidRDefault="00777659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7A14" w14:textId="5F5668BF" w:rsidR="00F62B60" w:rsidRDefault="00777659" w:rsidP="00471714">
    <w:pPr>
      <w:pStyle w:val="Footer"/>
      <w:bidi w:val="0"/>
    </w:pPr>
    <w:r>
      <w:rPr>
        <w:noProof/>
      </w:rPr>
      <w:pict w14:anchorId="5CD4D38F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9.55pt;margin-top:789.85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5AFD1EB1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5.65pt;margin-top:19.85pt;width:344pt;height:38.4pt;z-index:251692032" filled="f" stroked="f">
          <v:textbox style="mso-next-textbox:#_x0000_s2118">
            <w:txbxContent>
              <w:p w14:paraId="64F86153" w14:textId="77777777" w:rsidR="00F62B60" w:rsidRDefault="00F62B60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27BAA50A" w14:textId="77777777" w:rsidR="00F62B60" w:rsidRPr="0071291E" w:rsidRDefault="00F62B60" w:rsidP="00F62B60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3E5A3C16" w14:textId="77777777" w:rsidR="00F62B60" w:rsidRPr="0028287C" w:rsidRDefault="00F62B60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26BFEE76" w14:textId="77777777" w:rsidR="00F62B60" w:rsidRPr="00D8579A" w:rsidRDefault="00F62B60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3B8F4D7C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470043A3" w14:textId="77777777" w:rsidR="00F62B60" w:rsidRDefault="00F62B60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C738067" w14:textId="77777777" w:rsidR="00F62B60" w:rsidRDefault="00F62B60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BC5" w14:textId="77777777" w:rsidR="00777659" w:rsidRDefault="00777659" w:rsidP="00340EFE">
      <w:r>
        <w:separator/>
      </w:r>
    </w:p>
  </w:footnote>
  <w:footnote w:type="continuationSeparator" w:id="0">
    <w:p w14:paraId="06DB70A2" w14:textId="77777777" w:rsidR="00777659" w:rsidRDefault="00777659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2AA" w14:textId="2854FC0E" w:rsidR="00F62B60" w:rsidRDefault="00777659" w:rsidP="00D13619">
    <w:r>
      <w:rPr>
        <w:noProof/>
      </w:rPr>
      <w:pict w14:anchorId="1E571EDF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3.25pt;margin-top:22.5pt;width:360.9pt;height:66.75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039C5814" w14:textId="77777777" w:rsidR="00F62B60" w:rsidRDefault="00F62B6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Sales Manager of Training</w:t>
                </w:r>
              </w:p>
              <w:p w14:paraId="1FEBBC6D" w14:textId="77777777" w:rsidR="00F62B60" w:rsidRPr="00AF5E06" w:rsidRDefault="00F62B6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</w:rPr>
      <w:pict w14:anchorId="0F481EDE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25978041" w14:textId="77777777" w:rsidR="00F62B60" w:rsidRDefault="00F62B60" w:rsidP="006A1610">
                <w:pPr>
                  <w:pStyle w:val="placephotohere"/>
                </w:pPr>
              </w:p>
              <w:p w14:paraId="401FF12A" w14:textId="77777777" w:rsidR="00F62B60" w:rsidRPr="004102FB" w:rsidRDefault="00F62B60" w:rsidP="006A1610">
                <w:pPr>
                  <w:pStyle w:val="placephotohere"/>
                </w:pPr>
              </w:p>
              <w:p w14:paraId="2473B0E6" w14:textId="77777777" w:rsidR="00F62B60" w:rsidRPr="004102FB" w:rsidRDefault="00F62B60" w:rsidP="006A1610">
                <w:pPr>
                  <w:pStyle w:val="placephotohere"/>
                </w:pPr>
                <w:r>
                  <w:t>Delete text and place Logo</w:t>
                </w:r>
                <w:r w:rsidRPr="004102FB">
                  <w:t xml:space="preserve"> here.</w:t>
                </w:r>
              </w:p>
              <w:p w14:paraId="05563CD4" w14:textId="77777777" w:rsidR="00F62B60" w:rsidRPr="004102FB" w:rsidRDefault="00F62B60" w:rsidP="006A1610">
                <w:pPr>
                  <w:pStyle w:val="placephotohere"/>
                  <w:rPr>
                    <w:b/>
                  </w:rPr>
                </w:pPr>
              </w:p>
              <w:p w14:paraId="58683940" w14:textId="77777777" w:rsidR="00F62B60" w:rsidRDefault="00F62B60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6BC4F588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085E2743" w14:textId="58771513" w:rsidR="00F62B60" w:rsidRDefault="00777659">
    <w:pPr>
      <w:pStyle w:val="Header"/>
    </w:pPr>
    <w:r>
      <w:rPr>
        <w:noProof/>
      </w:rPr>
      <w:pict w14:anchorId="7E0C4169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373665A3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2D034E35" w14:textId="29E6FF1A" w:rsidR="00F62B60" w:rsidRDefault="00F62B60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D84BA36" w14:textId="77777777" w:rsidR="00F62B60" w:rsidRDefault="00F62B60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3CE5E7DF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psychologytoday.tests.psychtests.com/te_images/tests/buttons/radio_unchecked.gif" style="width:12.9pt;height:13.6pt;visibility:visibl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4A5"/>
    <w:multiLevelType w:val="multilevel"/>
    <w:tmpl w:val="6CA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F0764"/>
    <w:multiLevelType w:val="hybridMultilevel"/>
    <w:tmpl w:val="7F9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6"/>
  </w:num>
  <w:num w:numId="6">
    <w:abstractNumId w:val="20"/>
  </w:num>
  <w:num w:numId="7">
    <w:abstractNumId w:val="25"/>
  </w:num>
  <w:num w:numId="8">
    <w:abstractNumId w:val="19"/>
  </w:num>
  <w:num w:numId="9">
    <w:abstractNumId w:val="23"/>
  </w:num>
  <w:num w:numId="10">
    <w:abstractNumId w:val="21"/>
  </w:num>
  <w:num w:numId="11">
    <w:abstractNumId w:val="11"/>
  </w:num>
  <w:num w:numId="12">
    <w:abstractNumId w:val="0"/>
  </w:num>
  <w:num w:numId="13">
    <w:abstractNumId w:val="10"/>
  </w:num>
  <w:num w:numId="14">
    <w:abstractNumId w:val="22"/>
  </w:num>
  <w:num w:numId="15">
    <w:abstractNumId w:val="9"/>
  </w:num>
  <w:num w:numId="16">
    <w:abstractNumId w:val="17"/>
  </w:num>
  <w:num w:numId="17">
    <w:abstractNumId w:val="16"/>
  </w:num>
  <w:num w:numId="18">
    <w:abstractNumId w:val="12"/>
  </w:num>
  <w:num w:numId="19">
    <w:abstractNumId w:val="8"/>
  </w:num>
  <w:num w:numId="20">
    <w:abstractNumId w:val="13"/>
  </w:num>
  <w:num w:numId="21">
    <w:abstractNumId w:val="4"/>
  </w:num>
  <w:num w:numId="22">
    <w:abstractNumId w:val="1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TY2tzQxNjEyMrdU0lEKTi0uzszPAykwqgUAnewo4y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6812"/>
    <w:rsid w:val="000875BF"/>
    <w:rsid w:val="00096CFA"/>
    <w:rsid w:val="000A06C4"/>
    <w:rsid w:val="000B6109"/>
    <w:rsid w:val="000C51D6"/>
    <w:rsid w:val="000C59F5"/>
    <w:rsid w:val="000D1494"/>
    <w:rsid w:val="000F3BE3"/>
    <w:rsid w:val="0011042C"/>
    <w:rsid w:val="001105C9"/>
    <w:rsid w:val="00132641"/>
    <w:rsid w:val="00133789"/>
    <w:rsid w:val="00152EC5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20C7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287C"/>
    <w:rsid w:val="002927DB"/>
    <w:rsid w:val="002A7EF6"/>
    <w:rsid w:val="002B379B"/>
    <w:rsid w:val="002D1229"/>
    <w:rsid w:val="002E5697"/>
    <w:rsid w:val="002E7F37"/>
    <w:rsid w:val="002F7CA5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A66CF"/>
    <w:rsid w:val="003C2B25"/>
    <w:rsid w:val="003C5DA9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678D8"/>
    <w:rsid w:val="00471714"/>
    <w:rsid w:val="00493BE5"/>
    <w:rsid w:val="00496374"/>
    <w:rsid w:val="004A54CE"/>
    <w:rsid w:val="004B15B6"/>
    <w:rsid w:val="004B6A68"/>
    <w:rsid w:val="004B753E"/>
    <w:rsid w:val="004D7F12"/>
    <w:rsid w:val="004E5561"/>
    <w:rsid w:val="004F67ED"/>
    <w:rsid w:val="005031C0"/>
    <w:rsid w:val="00506601"/>
    <w:rsid w:val="005075D0"/>
    <w:rsid w:val="00523D2C"/>
    <w:rsid w:val="00545F7F"/>
    <w:rsid w:val="00564F5D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C6BB6"/>
    <w:rsid w:val="006D4CBA"/>
    <w:rsid w:val="006F03A8"/>
    <w:rsid w:val="006F4532"/>
    <w:rsid w:val="006F4D1E"/>
    <w:rsid w:val="007024E8"/>
    <w:rsid w:val="007029BE"/>
    <w:rsid w:val="00702D79"/>
    <w:rsid w:val="007030A2"/>
    <w:rsid w:val="00703B69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659"/>
    <w:rsid w:val="00777BE9"/>
    <w:rsid w:val="00782639"/>
    <w:rsid w:val="007A1321"/>
    <w:rsid w:val="007B5E4D"/>
    <w:rsid w:val="007C0CB0"/>
    <w:rsid w:val="007C3D84"/>
    <w:rsid w:val="007D42B6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A153D4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D359E"/>
    <w:rsid w:val="00BF3B99"/>
    <w:rsid w:val="00BF52A9"/>
    <w:rsid w:val="00BF7A76"/>
    <w:rsid w:val="00C009FB"/>
    <w:rsid w:val="00C278F7"/>
    <w:rsid w:val="00C52147"/>
    <w:rsid w:val="00C70410"/>
    <w:rsid w:val="00C85A37"/>
    <w:rsid w:val="00C87220"/>
    <w:rsid w:val="00C907D6"/>
    <w:rsid w:val="00C90D1C"/>
    <w:rsid w:val="00CD0941"/>
    <w:rsid w:val="00CD0E4D"/>
    <w:rsid w:val="00CD1780"/>
    <w:rsid w:val="00CD1B54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2080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40628"/>
    <w:rsid w:val="00F56504"/>
    <w:rsid w:val="00F62B60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6644AA61"/>
  <w15:docId w15:val="{0DC0D6FE-5A75-4CF7-AF8E-230A229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inersbox.net/products.htm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8/presentations.html.html" TargetMode="External"/><Relationship Id="rId17" Type="http://schemas.openxmlformats.org/officeDocument/2006/relationships/hyperlink" Target="https://www.trainersbox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store/p119/50_Golden_Rules_of_Leading_Teams_Presentation_Ki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937/training-evaluation-form.htm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17/flow-charts.html.html" TargetMode="External"/><Relationship Id="rId10" Type="http://schemas.openxmlformats.org/officeDocument/2006/relationships/hyperlink" Target="https://www.trainersbox.net/store/p135/Project_Management_Templates_Bundle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store/p957/were-you-properly-oriented-for-your-new-job-test.html.html" TargetMode="External"/><Relationship Id="rId14" Type="http://schemas.openxmlformats.org/officeDocument/2006/relationships/hyperlink" Target="https://www.trainersbox.net/store/p120/100_Tricks_of_the_Trade_of_the_Mentor_Training_Presentation_Kit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395508-1EC1-4A40-8CF4-39D68517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1194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5</cp:revision>
  <cp:lastPrinted>2013-11-23T10:41:00Z</cp:lastPrinted>
  <dcterms:created xsi:type="dcterms:W3CDTF">2013-11-24T19:27:00Z</dcterms:created>
  <dcterms:modified xsi:type="dcterms:W3CDTF">2021-05-22T10:47:00Z</dcterms:modified>
</cp:coreProperties>
</file>